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EF" w:rsidRPr="002E4E03" w:rsidRDefault="007D6FEF" w:rsidP="007D6FEF">
      <w:pPr>
        <w:pStyle w:val="ConsPlusTitle"/>
        <w:jc w:val="center"/>
        <w:outlineLvl w:val="0"/>
        <w:rPr>
          <w:rFonts w:ascii="Times New Roman" w:hAnsi="Times New Roman" w:cs="Times New Roman"/>
        </w:rPr>
      </w:pPr>
      <w:r w:rsidRPr="002E4E03">
        <w:rPr>
          <w:rFonts w:ascii="Times New Roman" w:hAnsi="Times New Roman" w:cs="Times New Roman"/>
        </w:rPr>
        <w:t>АДМИНИСТРАЦИЯ ХАНТЫ-МАНСИЙСКОГО РАЙОНА</w:t>
      </w:r>
    </w:p>
    <w:p w:rsidR="007D6FEF" w:rsidRPr="002E4E03" w:rsidRDefault="007D6FEF" w:rsidP="007D6FEF">
      <w:pPr>
        <w:pStyle w:val="ConsPlusTitle"/>
        <w:jc w:val="center"/>
        <w:rPr>
          <w:rFonts w:ascii="Times New Roman" w:hAnsi="Times New Roman" w:cs="Times New Roman"/>
        </w:rPr>
      </w:pP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ПОСТАНОВЛЕНИЕ</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от 29 марта 2018 г. N 119</w:t>
      </w:r>
    </w:p>
    <w:p w:rsidR="007D6FEF" w:rsidRPr="002E4E03" w:rsidRDefault="007D6FEF" w:rsidP="007D6FEF">
      <w:pPr>
        <w:pStyle w:val="ConsPlusTitle"/>
        <w:jc w:val="center"/>
        <w:rPr>
          <w:rFonts w:ascii="Times New Roman" w:hAnsi="Times New Roman" w:cs="Times New Roman"/>
        </w:rPr>
      </w:pP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ОБ УТВЕРЖДЕНИИ АДМИНИСТРАТИВНЫХ РЕГЛАМЕНТОВ ПРЕДОСТАВЛЕНИЯ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МУНИЦИПАЛЬНЫХ УСЛУГ В СФЕРЕ ЗЕМЕЛЬНЫХ ОТНОШЕНИЙ</w:t>
      </w:r>
    </w:p>
    <w:p w:rsidR="007D6FEF" w:rsidRPr="002E4E03" w:rsidRDefault="007D6FEF" w:rsidP="007D6FE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6FEF"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20.08.2018 </w:t>
            </w:r>
            <w:hyperlink r:id="rId4">
              <w:r w:rsidRPr="002E4E03">
                <w:rPr>
                  <w:rFonts w:ascii="Times New Roman" w:hAnsi="Times New Roman" w:cs="Times New Roman"/>
                  <w:color w:val="0000FF"/>
                </w:rPr>
                <w:t>N 237</w:t>
              </w:r>
            </w:hyperlink>
            <w:r w:rsidRPr="002E4E03">
              <w:rPr>
                <w:rFonts w:ascii="Times New Roman" w:hAnsi="Times New Roman" w:cs="Times New Roman"/>
                <w:color w:val="392C69"/>
              </w:rPr>
              <w:t xml:space="preserve">, от 07.09.2018 </w:t>
            </w:r>
            <w:hyperlink r:id="rId5">
              <w:r w:rsidRPr="002E4E03">
                <w:rPr>
                  <w:rFonts w:ascii="Times New Roman" w:hAnsi="Times New Roman" w:cs="Times New Roman"/>
                  <w:color w:val="0000FF"/>
                </w:rPr>
                <w:t>N 247</w:t>
              </w:r>
            </w:hyperlink>
            <w:r w:rsidRPr="002E4E03">
              <w:rPr>
                <w:rFonts w:ascii="Times New Roman" w:hAnsi="Times New Roman" w:cs="Times New Roman"/>
                <w:color w:val="392C69"/>
              </w:rPr>
              <w:t xml:space="preserve">, от 29.12.2018 </w:t>
            </w:r>
            <w:hyperlink r:id="rId6">
              <w:r w:rsidRPr="002E4E03">
                <w:rPr>
                  <w:rFonts w:ascii="Times New Roman" w:hAnsi="Times New Roman" w:cs="Times New Roman"/>
                  <w:color w:val="0000FF"/>
                </w:rPr>
                <w:t>N 379</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04.06.2019 </w:t>
            </w:r>
            <w:hyperlink r:id="rId7">
              <w:r w:rsidRPr="002E4E03">
                <w:rPr>
                  <w:rFonts w:ascii="Times New Roman" w:hAnsi="Times New Roman" w:cs="Times New Roman"/>
                  <w:color w:val="0000FF"/>
                </w:rPr>
                <w:t>N 154</w:t>
              </w:r>
            </w:hyperlink>
            <w:r w:rsidRPr="002E4E03">
              <w:rPr>
                <w:rFonts w:ascii="Times New Roman" w:hAnsi="Times New Roman" w:cs="Times New Roman"/>
                <w:color w:val="392C69"/>
              </w:rPr>
              <w:t xml:space="preserve">, от 05.08.2019 </w:t>
            </w:r>
            <w:hyperlink r:id="rId8">
              <w:r w:rsidRPr="002E4E03">
                <w:rPr>
                  <w:rFonts w:ascii="Times New Roman" w:hAnsi="Times New Roman" w:cs="Times New Roman"/>
                  <w:color w:val="0000FF"/>
                </w:rPr>
                <w:t>N 209</w:t>
              </w:r>
            </w:hyperlink>
            <w:r w:rsidRPr="002E4E03">
              <w:rPr>
                <w:rFonts w:ascii="Times New Roman" w:hAnsi="Times New Roman" w:cs="Times New Roman"/>
                <w:color w:val="392C69"/>
              </w:rPr>
              <w:t xml:space="preserve">, от 03.07.2020 </w:t>
            </w:r>
            <w:hyperlink r:id="rId9">
              <w:r w:rsidRPr="002E4E03">
                <w:rPr>
                  <w:rFonts w:ascii="Times New Roman" w:hAnsi="Times New Roman" w:cs="Times New Roman"/>
                  <w:color w:val="0000FF"/>
                </w:rPr>
                <w:t>N 165</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22.12.2020 </w:t>
            </w:r>
            <w:hyperlink r:id="rId10">
              <w:r w:rsidRPr="002E4E03">
                <w:rPr>
                  <w:rFonts w:ascii="Times New Roman" w:hAnsi="Times New Roman" w:cs="Times New Roman"/>
                  <w:color w:val="0000FF"/>
                </w:rPr>
                <w:t>N 353</w:t>
              </w:r>
            </w:hyperlink>
            <w:r w:rsidRPr="002E4E03">
              <w:rPr>
                <w:rFonts w:ascii="Times New Roman" w:hAnsi="Times New Roman" w:cs="Times New Roman"/>
                <w:color w:val="392C69"/>
              </w:rPr>
              <w:t xml:space="preserve">, от 27.01.2021 </w:t>
            </w:r>
            <w:hyperlink r:id="rId11">
              <w:r w:rsidRPr="002E4E03">
                <w:rPr>
                  <w:rFonts w:ascii="Times New Roman" w:hAnsi="Times New Roman" w:cs="Times New Roman"/>
                  <w:color w:val="0000FF"/>
                </w:rPr>
                <w:t>N 26</w:t>
              </w:r>
            </w:hyperlink>
            <w:r w:rsidRPr="002E4E03">
              <w:rPr>
                <w:rFonts w:ascii="Times New Roman" w:hAnsi="Times New Roman" w:cs="Times New Roman"/>
                <w:color w:val="392C69"/>
              </w:rPr>
              <w:t xml:space="preserve">, от 09.02.2021 </w:t>
            </w:r>
            <w:hyperlink r:id="rId12">
              <w:r w:rsidRPr="002E4E03">
                <w:rPr>
                  <w:rFonts w:ascii="Times New Roman" w:hAnsi="Times New Roman" w:cs="Times New Roman"/>
                  <w:color w:val="0000FF"/>
                </w:rPr>
                <w:t>N 39</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24.02.2021 </w:t>
            </w:r>
            <w:hyperlink r:id="rId13">
              <w:r w:rsidRPr="002E4E03">
                <w:rPr>
                  <w:rFonts w:ascii="Times New Roman" w:hAnsi="Times New Roman" w:cs="Times New Roman"/>
                  <w:color w:val="0000FF"/>
                </w:rPr>
                <w:t>N 47</w:t>
              </w:r>
            </w:hyperlink>
            <w:r w:rsidRPr="002E4E03">
              <w:rPr>
                <w:rFonts w:ascii="Times New Roman" w:hAnsi="Times New Roman" w:cs="Times New Roman"/>
                <w:color w:val="392C69"/>
              </w:rPr>
              <w:t xml:space="preserve">, от 09.06.2021 </w:t>
            </w:r>
            <w:hyperlink r:id="rId14">
              <w:r w:rsidRPr="002E4E03">
                <w:rPr>
                  <w:rFonts w:ascii="Times New Roman" w:hAnsi="Times New Roman" w:cs="Times New Roman"/>
                  <w:color w:val="0000FF"/>
                </w:rPr>
                <w:t>N 144</w:t>
              </w:r>
            </w:hyperlink>
            <w:r w:rsidRPr="002E4E03">
              <w:rPr>
                <w:rFonts w:ascii="Times New Roman" w:hAnsi="Times New Roman" w:cs="Times New Roman"/>
                <w:color w:val="392C69"/>
              </w:rPr>
              <w:t xml:space="preserve">, от 08.07.2021 </w:t>
            </w:r>
            <w:hyperlink r:id="rId15">
              <w:r w:rsidRPr="002E4E03">
                <w:rPr>
                  <w:rFonts w:ascii="Times New Roman" w:hAnsi="Times New Roman" w:cs="Times New Roman"/>
                  <w:color w:val="0000FF"/>
                </w:rPr>
                <w:t>N 168</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22.10.2021 </w:t>
            </w:r>
            <w:hyperlink r:id="rId16">
              <w:r w:rsidRPr="002E4E03">
                <w:rPr>
                  <w:rFonts w:ascii="Times New Roman" w:hAnsi="Times New Roman" w:cs="Times New Roman"/>
                  <w:color w:val="0000FF"/>
                </w:rPr>
                <w:t>N 258</w:t>
              </w:r>
            </w:hyperlink>
            <w:r w:rsidRPr="002E4E03">
              <w:rPr>
                <w:rFonts w:ascii="Times New Roman" w:hAnsi="Times New Roman" w:cs="Times New Roman"/>
                <w:color w:val="392C69"/>
              </w:rPr>
              <w:t xml:space="preserve">, от 28.10.2021 </w:t>
            </w:r>
            <w:hyperlink r:id="rId17">
              <w:r w:rsidRPr="002E4E03">
                <w:rPr>
                  <w:rFonts w:ascii="Times New Roman" w:hAnsi="Times New Roman" w:cs="Times New Roman"/>
                  <w:color w:val="0000FF"/>
                </w:rPr>
                <w:t>N 266</w:t>
              </w:r>
            </w:hyperlink>
            <w:r w:rsidRPr="002E4E03">
              <w:rPr>
                <w:rFonts w:ascii="Times New Roman" w:hAnsi="Times New Roman" w:cs="Times New Roman"/>
                <w:color w:val="392C69"/>
              </w:rPr>
              <w:t xml:space="preserve">, от 10.12.2021 </w:t>
            </w:r>
            <w:hyperlink r:id="rId18">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1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03.08.2022 </w:t>
            </w:r>
            <w:hyperlink r:id="rId20">
              <w:r w:rsidRPr="002E4E03">
                <w:rPr>
                  <w:rFonts w:ascii="Times New Roman" w:hAnsi="Times New Roman" w:cs="Times New Roman"/>
                  <w:color w:val="0000FF"/>
                </w:rPr>
                <w:t>N 284</w:t>
              </w:r>
            </w:hyperlink>
            <w:r w:rsidRPr="002E4E03">
              <w:rPr>
                <w:rFonts w:ascii="Times New Roman" w:hAnsi="Times New Roman" w:cs="Times New Roman"/>
                <w:color w:val="392C69"/>
              </w:rPr>
              <w:t xml:space="preserve">, от 27.09.2022 </w:t>
            </w:r>
            <w:hyperlink r:id="rId21">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22">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20.10.2022 </w:t>
            </w:r>
            <w:hyperlink r:id="rId23">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26.10.2022 </w:t>
            </w:r>
            <w:hyperlink r:id="rId24">
              <w:r w:rsidRPr="002E4E03">
                <w:rPr>
                  <w:rFonts w:ascii="Times New Roman" w:hAnsi="Times New Roman" w:cs="Times New Roman"/>
                  <w:color w:val="0000FF"/>
                </w:rPr>
                <w:t>N 370</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28.10.2022 </w:t>
            </w:r>
            <w:hyperlink r:id="rId25">
              <w:r w:rsidRPr="002E4E03">
                <w:rPr>
                  <w:rFonts w:ascii="Times New Roman" w:hAnsi="Times New Roman" w:cs="Times New Roman"/>
                  <w:color w:val="0000FF"/>
                </w:rPr>
                <w:t>N 374</w:t>
              </w:r>
            </w:hyperlink>
            <w:r w:rsidRPr="002E4E03">
              <w:rPr>
                <w:rFonts w:ascii="Times New Roman" w:hAnsi="Times New Roman" w:cs="Times New Roman"/>
                <w:color w:val="392C69"/>
              </w:rPr>
              <w:t xml:space="preserve">, от 28.10.2022 </w:t>
            </w:r>
            <w:hyperlink r:id="rId26">
              <w:r w:rsidRPr="002E4E03">
                <w:rPr>
                  <w:rFonts w:ascii="Times New Roman" w:hAnsi="Times New Roman" w:cs="Times New Roman"/>
                  <w:color w:val="0000FF"/>
                </w:rPr>
                <w:t>N 375</w:t>
              </w:r>
            </w:hyperlink>
            <w:r w:rsidRPr="002E4E03">
              <w:rPr>
                <w:rFonts w:ascii="Times New Roman" w:hAnsi="Times New Roman" w:cs="Times New Roman"/>
                <w:color w:val="392C69"/>
              </w:rPr>
              <w:t xml:space="preserve">, от 31.10.2022 </w:t>
            </w:r>
            <w:hyperlink r:id="rId27">
              <w:r w:rsidRPr="002E4E03">
                <w:rPr>
                  <w:rFonts w:ascii="Times New Roman" w:hAnsi="Times New Roman" w:cs="Times New Roman"/>
                  <w:color w:val="0000FF"/>
                </w:rPr>
                <w:t>N 381</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28">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29">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30">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31">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r>
    </w:tbl>
    <w:p w:rsidR="007D6FEF" w:rsidRPr="002E4E03" w:rsidRDefault="007D6FEF" w:rsidP="007D6FEF">
      <w:pPr>
        <w:pStyle w:val="ConsPlusNormal"/>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Федеральным </w:t>
      </w:r>
      <w:hyperlink r:id="rId3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27.07.2010 N 210-ФЗ "Об организации предоставления государственных и муниципальных услуг", </w:t>
      </w:r>
      <w:hyperlink r:id="rId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4">
        <w:r w:rsidRPr="002E4E03">
          <w:rPr>
            <w:rFonts w:ascii="Times New Roman" w:hAnsi="Times New Roman" w:cs="Times New Roman"/>
            <w:color w:val="0000FF"/>
          </w:rPr>
          <w:t>статьей 32</w:t>
        </w:r>
      </w:hyperlink>
      <w:r w:rsidRPr="002E4E03">
        <w:rPr>
          <w:rFonts w:ascii="Times New Roman" w:hAnsi="Times New Roman" w:cs="Times New Roman"/>
        </w:rPr>
        <w:t xml:space="preserve"> Устава Ханты-Мансийского района: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35">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36">
        <w:r w:rsidRPr="002E4E03">
          <w:rPr>
            <w:rFonts w:ascii="Times New Roman" w:hAnsi="Times New Roman" w:cs="Times New Roman"/>
            <w:color w:val="0000FF"/>
          </w:rPr>
          <w:t>N 659</w:t>
        </w:r>
      </w:hyperlink>
      <w:r w:rsidRPr="002E4E03">
        <w:rPr>
          <w:rFonts w:ascii="Times New Roman" w:hAnsi="Times New Roman" w:cs="Times New Roman"/>
        </w:rPr>
        <w:t>)</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Административный </w:t>
      </w:r>
      <w:hyperlink w:anchor="P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1.1 в ред. </w:t>
      </w:r>
      <w:hyperlink r:id="rId3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Административный </w:t>
      </w:r>
      <w:hyperlink w:anchor="P146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1.2 в ред. </w:t>
      </w:r>
      <w:hyperlink r:id="rId3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Административный </w:t>
      </w:r>
      <w:hyperlink w:anchor="P215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1.3 в ред. </w:t>
      </w:r>
      <w:hyperlink r:id="rId3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Административный </w:t>
      </w:r>
      <w:hyperlink w:anchor="P295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1.4 в ред. </w:t>
      </w:r>
      <w:hyperlink r:id="rId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Административный </w:t>
      </w:r>
      <w:hyperlink w:anchor="P380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lastRenderedPageBreak/>
        <w:t xml:space="preserve">(пп. 1.5 в ред. </w:t>
      </w:r>
      <w:hyperlink r:id="rId4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1.6 - 1.8. Утратили силу. - </w:t>
      </w:r>
      <w:hyperlink r:id="rId4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1.9. Административный </w:t>
      </w:r>
      <w:hyperlink w:anchor="P4629">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1.9 в ред. </w:t>
      </w:r>
      <w:hyperlink r:id="rId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1.10. Утратил силу. - </w:t>
      </w:r>
      <w:hyperlink r:id="rId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1.11. Административный </w:t>
      </w:r>
      <w:hyperlink w:anchor="P541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1.11 в ред. </w:t>
      </w:r>
      <w:hyperlink r:id="rId4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1.12. Административный </w:t>
      </w:r>
      <w:hyperlink w:anchor="P62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1.12 в ред. </w:t>
      </w:r>
      <w:hyperlink r:id="rId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1.13. Административный </w:t>
      </w:r>
      <w:hyperlink w:anchor="P7284">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приложению 13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1.13 в ред. </w:t>
      </w:r>
      <w:hyperlink r:id="rId4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1.14. Административный </w:t>
      </w:r>
      <w:hyperlink w:anchor="P806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1.14 в ред. </w:t>
      </w:r>
      <w:hyperlink r:id="rId4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1.15. Административный </w:t>
      </w:r>
      <w:hyperlink w:anchor="P8815">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1.15 в ред. </w:t>
      </w:r>
      <w:hyperlink r:id="rId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0">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1">
        <w:r w:rsidRPr="002E4E03">
          <w:rPr>
            <w:rFonts w:ascii="Times New Roman" w:hAnsi="Times New Roman" w:cs="Times New Roman"/>
            <w:color w:val="0000FF"/>
          </w:rPr>
          <w:t>N 659</w:t>
        </w:r>
      </w:hyperlink>
      <w:r w:rsidRPr="002E4E03">
        <w:rPr>
          <w:rFonts w:ascii="Times New Roman" w:hAnsi="Times New Roman" w:cs="Times New Roman"/>
        </w:rPr>
        <w:t>)</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Признать утратившим силу </w:t>
      </w:r>
      <w:hyperlink r:id="rId5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4">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5">
        <w:r w:rsidRPr="002E4E03">
          <w:rPr>
            <w:rFonts w:ascii="Times New Roman" w:hAnsi="Times New Roman" w:cs="Times New Roman"/>
            <w:color w:val="0000FF"/>
          </w:rPr>
          <w:t>N 659</w:t>
        </w:r>
      </w:hyperlink>
      <w:r w:rsidRPr="002E4E03">
        <w:rPr>
          <w:rFonts w:ascii="Times New Roman" w:hAnsi="Times New Roman" w:cs="Times New Roman"/>
        </w:rPr>
        <w:t>)</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5. Настоящее постановление вступает в силу после его официального опубликования, за исключением </w:t>
      </w:r>
      <w:hyperlink w:anchor="P71">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1, </w:t>
      </w:r>
      <w:hyperlink w:anchor="P1463">
        <w:r w:rsidRPr="002E4E03">
          <w:rPr>
            <w:rFonts w:ascii="Times New Roman" w:hAnsi="Times New Roman" w:cs="Times New Roman"/>
            <w:color w:val="0000FF"/>
          </w:rPr>
          <w:t>пунктов 42</w:t>
        </w:r>
      </w:hyperlink>
      <w:r w:rsidRPr="002E4E03">
        <w:rPr>
          <w:rFonts w:ascii="Times New Roman" w:hAnsi="Times New Roman" w:cs="Times New Roman"/>
        </w:rPr>
        <w:t xml:space="preserve">, </w:t>
      </w:r>
      <w:hyperlink w:anchor="P1463">
        <w:r w:rsidRPr="002E4E03">
          <w:rPr>
            <w:rFonts w:ascii="Times New Roman" w:hAnsi="Times New Roman" w:cs="Times New Roman"/>
            <w:color w:val="0000FF"/>
          </w:rPr>
          <w:t>43</w:t>
        </w:r>
      </w:hyperlink>
      <w:r w:rsidRPr="002E4E03">
        <w:rPr>
          <w:rFonts w:ascii="Times New Roman" w:hAnsi="Times New Roman" w:cs="Times New Roman"/>
        </w:rPr>
        <w:t xml:space="preserve"> приложения 2, </w:t>
      </w:r>
      <w:hyperlink w:anchor="P2153">
        <w:r w:rsidRPr="002E4E03">
          <w:rPr>
            <w:rFonts w:ascii="Times New Roman" w:hAnsi="Times New Roman" w:cs="Times New Roman"/>
            <w:color w:val="0000FF"/>
          </w:rPr>
          <w:t>пункта 39</w:t>
        </w:r>
      </w:hyperlink>
      <w:r w:rsidRPr="002E4E03">
        <w:rPr>
          <w:rFonts w:ascii="Times New Roman" w:hAnsi="Times New Roman" w:cs="Times New Roman"/>
        </w:rPr>
        <w:t xml:space="preserve"> приложения 3, </w:t>
      </w:r>
      <w:hyperlink w:anchor="P2950">
        <w:r w:rsidRPr="002E4E03">
          <w:rPr>
            <w:rFonts w:ascii="Times New Roman" w:hAnsi="Times New Roman" w:cs="Times New Roman"/>
            <w:color w:val="0000FF"/>
          </w:rPr>
          <w:t>пункта 47</w:t>
        </w:r>
      </w:hyperlink>
      <w:r w:rsidRPr="002E4E03">
        <w:rPr>
          <w:rFonts w:ascii="Times New Roman" w:hAnsi="Times New Roman" w:cs="Times New Roman"/>
        </w:rPr>
        <w:t xml:space="preserve"> приложения 4, </w:t>
      </w:r>
      <w:hyperlink w:anchor="P4095">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5, </w:t>
      </w:r>
      <w:hyperlink w:anchor="P4574">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6, </w:t>
      </w:r>
      <w:hyperlink w:anchor="P4594">
        <w:r w:rsidRPr="002E4E03">
          <w:rPr>
            <w:rFonts w:ascii="Times New Roman" w:hAnsi="Times New Roman" w:cs="Times New Roman"/>
            <w:color w:val="0000FF"/>
          </w:rPr>
          <w:t>пункта 46</w:t>
        </w:r>
      </w:hyperlink>
      <w:r w:rsidRPr="002E4E03">
        <w:rPr>
          <w:rFonts w:ascii="Times New Roman" w:hAnsi="Times New Roman" w:cs="Times New Roman"/>
        </w:rPr>
        <w:t xml:space="preserve"> приложения 7, </w:t>
      </w:r>
      <w:hyperlink w:anchor="P4612">
        <w:r w:rsidRPr="002E4E03">
          <w:rPr>
            <w:rFonts w:ascii="Times New Roman" w:hAnsi="Times New Roman" w:cs="Times New Roman"/>
            <w:color w:val="0000FF"/>
          </w:rPr>
          <w:t>пункта 45</w:t>
        </w:r>
      </w:hyperlink>
      <w:r w:rsidRPr="002E4E03">
        <w:rPr>
          <w:rFonts w:ascii="Times New Roman" w:hAnsi="Times New Roman" w:cs="Times New Roman"/>
        </w:rPr>
        <w:t xml:space="preserve"> приложения 8, </w:t>
      </w:r>
      <w:hyperlink w:anchor="P4629">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9, </w:t>
      </w:r>
      <w:hyperlink w:anchor="P5390">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58">
        <w:r w:rsidRPr="002E4E03">
          <w:rPr>
            <w:rFonts w:ascii="Times New Roman" w:hAnsi="Times New Roman" w:cs="Times New Roman"/>
            <w:color w:val="0000FF"/>
          </w:rPr>
          <w:t>N 1067</w:t>
        </w:r>
      </w:hyperlink>
      <w:r w:rsidRPr="002E4E03">
        <w:rPr>
          <w:rFonts w:ascii="Times New Roman" w:hAnsi="Times New Roman" w:cs="Times New Roman"/>
        </w:rPr>
        <w:t>)</w:t>
      </w:r>
    </w:p>
    <w:p w:rsidR="007D6FEF" w:rsidRPr="002E4E03" w:rsidRDefault="007D6FEF" w:rsidP="007D6FEF">
      <w:pPr>
        <w:pStyle w:val="ConsPlusNormal"/>
        <w:jc w:val="both"/>
        <w:rPr>
          <w:rFonts w:ascii="Times New Roman" w:hAnsi="Times New Roman" w:cs="Times New Roman"/>
        </w:rPr>
      </w:pP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Глава Ханты-Мансийского района</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К.Р.МИНУЛИН</w:t>
      </w:r>
    </w:p>
    <w:p w:rsidR="00A02CD3" w:rsidRDefault="00A02CD3"/>
    <w:p w:rsidR="007D6FEF" w:rsidRDefault="007D6FEF"/>
    <w:p w:rsidR="007D6FEF" w:rsidRPr="002E4E03" w:rsidRDefault="007D6FEF" w:rsidP="007D6FEF">
      <w:pPr>
        <w:pStyle w:val="ConsPlusNormal"/>
        <w:jc w:val="right"/>
        <w:outlineLvl w:val="0"/>
        <w:rPr>
          <w:rFonts w:ascii="Times New Roman" w:hAnsi="Times New Roman" w:cs="Times New Roman"/>
        </w:rPr>
      </w:pPr>
      <w:r w:rsidRPr="002E4E03">
        <w:rPr>
          <w:rFonts w:ascii="Times New Roman" w:hAnsi="Times New Roman" w:cs="Times New Roman"/>
        </w:rPr>
        <w:t>Приложение 15</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 постановлению Администрации</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Ханты-Мансийского района</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от 29.03.2018 N 119</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Title"/>
        <w:jc w:val="center"/>
        <w:rPr>
          <w:rFonts w:ascii="Times New Roman" w:hAnsi="Times New Roman" w:cs="Times New Roman"/>
        </w:rPr>
      </w:pPr>
      <w:bookmarkStart w:id="0" w:name="P8815"/>
      <w:bookmarkEnd w:id="0"/>
      <w:r w:rsidRPr="002E4E03">
        <w:rPr>
          <w:rFonts w:ascii="Times New Roman" w:hAnsi="Times New Roman" w:cs="Times New Roman"/>
        </w:rPr>
        <w:t>АДМИНИСТРАТИВНЫЙ РЕГЛАМЕНТ</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"ПРЕДОСТАВЛЕНИЕ</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ЗЕМЕЛЬНОГО УЧАСТКА, НАХОДЯЩЕГОСЯ В ГОСУДАРСТВЕННОЙ ИЛИ</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МУНИЦИПАЛЬНОЙ СОБСТВЕННОСТИ, ГРАЖДАНИНУ ИЛИ ЮРИДИЧЕСКОМУ</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ЛИЦУ В СОБСТВЕННОСТЬ БЕСПЛАТНО"</w:t>
      </w:r>
    </w:p>
    <w:p w:rsidR="007D6FEF" w:rsidRPr="002E4E03" w:rsidRDefault="007D6FEF" w:rsidP="007D6FE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6FEF"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(введен </w:t>
            </w:r>
            <w:hyperlink r:id="rId59">
              <w:r w:rsidRPr="002E4E03">
                <w:rPr>
                  <w:rFonts w:ascii="Times New Roman" w:hAnsi="Times New Roman" w:cs="Times New Roman"/>
                  <w:color w:val="0000FF"/>
                </w:rPr>
                <w:t>постановлением</w:t>
              </w:r>
            </w:hyperlink>
            <w:r w:rsidRPr="002E4E03">
              <w:rPr>
                <w:rFonts w:ascii="Times New Roman" w:hAnsi="Times New Roman" w:cs="Times New Roman"/>
                <w:color w:val="392C69"/>
              </w:rPr>
              <w:t xml:space="preserve"> Администрации Ханты-Мансийского района</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от 28.10.2022 N 375;</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60">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61">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62">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63">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r>
    </w:tbl>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1"/>
        <w:rPr>
          <w:rFonts w:ascii="Times New Roman" w:hAnsi="Times New Roman" w:cs="Times New Roman"/>
        </w:rPr>
      </w:pPr>
      <w:r w:rsidRPr="002E4E03">
        <w:rPr>
          <w:rFonts w:ascii="Times New Roman" w:hAnsi="Times New Roman" w:cs="Times New Roman"/>
        </w:rPr>
        <w:t>Общие положения</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Предмет регулирования Административного регламента</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муниципальном образовании Ханты-Мансийский район Администрацией Ханты-Мансийского района (далее - Уполномоченный орган).</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Возможные цели обращения: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предоставление земельного участка, находящегося в государственной или муниципальной собственности, в собственность бесплатно.</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w:t>
      </w:r>
      <w:hyperlink r:id="rId65">
        <w:r w:rsidRPr="002E4E03">
          <w:rPr>
            <w:rFonts w:ascii="Times New Roman" w:hAnsi="Times New Roman" w:cs="Times New Roman"/>
            <w:color w:val="0000FF"/>
          </w:rPr>
          <w:t>законом</w:t>
        </w:r>
      </w:hyperlink>
      <w:r w:rsidRPr="002E4E03">
        <w:rPr>
          <w:rFonts w:ascii="Times New Roman" w:hAnsi="Times New Roman" w:cs="Times New Roman"/>
        </w:rPr>
        <w:t xml:space="preserve"> от 13.07.2015 N 218-ФЗ "О государственной регистрации недвижимости".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hyperlink r:id="rId66">
        <w:r w:rsidRPr="002E4E03">
          <w:rPr>
            <w:rFonts w:ascii="Times New Roman" w:hAnsi="Times New Roman" w:cs="Times New Roman"/>
            <w:color w:val="0000FF"/>
          </w:rPr>
          <w:t>подпунктах 6</w:t>
        </w:r>
      </w:hyperlink>
      <w:r w:rsidRPr="002E4E03">
        <w:rPr>
          <w:rFonts w:ascii="Times New Roman" w:hAnsi="Times New Roman" w:cs="Times New Roman"/>
        </w:rPr>
        <w:t xml:space="preserve"> и </w:t>
      </w:r>
      <w:hyperlink r:id="rId67">
        <w:r w:rsidRPr="002E4E03">
          <w:rPr>
            <w:rFonts w:ascii="Times New Roman" w:hAnsi="Times New Roman" w:cs="Times New Roman"/>
            <w:color w:val="0000FF"/>
          </w:rPr>
          <w:t>7 статьи 39.5</w:t>
        </w:r>
      </w:hyperlink>
      <w:r w:rsidRPr="002E4E03">
        <w:rPr>
          <w:rFonts w:ascii="Times New Roman" w:hAnsi="Times New Roman" w:cs="Times New Roman"/>
        </w:rP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Круг Заявителей</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bookmarkStart w:id="1" w:name="P8840"/>
      <w:bookmarkEnd w:id="1"/>
      <w:r w:rsidRPr="002E4E03">
        <w:rPr>
          <w:rFonts w:ascii="Times New Roman" w:hAnsi="Times New Roman" w:cs="Times New Roman"/>
        </w:rPr>
        <w:t>1.2. Заявителями на получение муниципальной услуги являются физические лица, юридические лица (далее при совместном упоминании - Заявители).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Интересы Заявителей, указанных в </w:t>
      </w:r>
      <w:hyperlink w:anchor="P8840">
        <w:r w:rsidRPr="002E4E03">
          <w:rPr>
            <w:rFonts w:ascii="Times New Roman" w:hAnsi="Times New Roman" w:cs="Times New Roman"/>
            <w:color w:val="0000FF"/>
          </w:rPr>
          <w:t>пункте 1.2</w:t>
        </w:r>
      </w:hyperlink>
      <w:r w:rsidRPr="002E4E03">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 В качестве представителя Заявителя может быть лицо, указанное в </w:t>
      </w:r>
      <w:hyperlink w:anchor="P8917">
        <w:r w:rsidRPr="002E4E03">
          <w:rPr>
            <w:rFonts w:ascii="Times New Roman" w:hAnsi="Times New Roman" w:cs="Times New Roman"/>
            <w:color w:val="0000FF"/>
          </w:rPr>
          <w:t>абзаце втором пункта 2.6</w:t>
        </w:r>
      </w:hyperlink>
      <w:r w:rsidRPr="002E4E03">
        <w:rPr>
          <w:rFonts w:ascii="Times New Roman" w:hAnsi="Times New Roman" w:cs="Times New Roman"/>
        </w:rPr>
        <w:t xml:space="preserve"> настоящего Административного регламента.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информирования о предоставлении</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непосредственно при личном приеме Заявителя в департаменте;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 номеру телефона управления земельных ресурсов;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 письменно, в том числе посредством электронной почты, факсимильной связи;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 посредством размещения в открытой и доступной форме информации: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официальном сайте Уполномоченного органа http://hmrn.ru/ (далее - официальный сайт);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5) посредством размещения информации на информационном стенде департамента.</w:t>
      </w:r>
    </w:p>
    <w:p w:rsidR="007D6FEF" w:rsidRPr="002E4E03" w:rsidRDefault="007D6FEF" w:rsidP="007D6FEF">
      <w:pPr>
        <w:pStyle w:val="ConsPlusNormal"/>
        <w:spacing w:before="220"/>
        <w:ind w:firstLine="540"/>
        <w:jc w:val="both"/>
        <w:rPr>
          <w:rFonts w:ascii="Times New Roman" w:hAnsi="Times New Roman" w:cs="Times New Roman"/>
        </w:rPr>
      </w:pPr>
      <w:bookmarkStart w:id="2" w:name="P8856"/>
      <w:bookmarkEnd w:id="2"/>
      <w:r w:rsidRPr="002E4E03">
        <w:rPr>
          <w:rFonts w:ascii="Times New Roman" w:hAnsi="Times New Roman" w:cs="Times New Roman"/>
        </w:rPr>
        <w:t>1.5. Информирование осуществляется по вопросам, касающимся: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способов подачи заявления о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адреса Уполномоченного органа, департамента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обращение в которые необходимо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справочной информации о работе Уполномоченного органа, департамента или МФЦ;</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и сроков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 1.5 в ред. </w:t>
      </w:r>
      <w:hyperlink r:id="rId7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направить обращение в письменной форме в Уполномоченный орган или департамент;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назначить другое время для проведения консультаций.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Продолжительность информирования по телефону не должна превышать 10 минут.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осуществляется в соответствии с графиком приема граждан.</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856">
        <w:r w:rsidRPr="002E4E03">
          <w:rPr>
            <w:rFonts w:ascii="Times New Roman" w:hAnsi="Times New Roman" w:cs="Times New Roman"/>
            <w:color w:val="0000FF"/>
          </w:rPr>
          <w:t>пункте 1.5</w:t>
        </w:r>
      </w:hyperlink>
      <w:r w:rsidRPr="002E4E03">
        <w:rPr>
          <w:rFonts w:ascii="Times New Roman" w:hAnsi="Times New Roman" w:cs="Times New Roman"/>
        </w:rPr>
        <w:t xml:space="preserve"> настоящего Административного регламента в порядке, установленном Федеральным </w:t>
      </w:r>
      <w:hyperlink r:id="rId71">
        <w:r w:rsidRPr="002E4E03">
          <w:rPr>
            <w:rFonts w:ascii="Times New Roman" w:hAnsi="Times New Roman" w:cs="Times New Roman"/>
            <w:color w:val="0000FF"/>
          </w:rPr>
          <w:t>законом</w:t>
        </w:r>
      </w:hyperlink>
      <w:r w:rsidRPr="002E4E03">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1.8. На ЕПГУ размещаются сведения, предусмотренные </w:t>
      </w:r>
      <w:hyperlink r:id="rId72">
        <w:r w:rsidRPr="002E4E03">
          <w:rPr>
            <w:rFonts w:ascii="Times New Roman" w:hAnsi="Times New Roman" w:cs="Times New Roman"/>
            <w:color w:val="0000FF"/>
          </w:rPr>
          <w:t>Положением</w:t>
        </w:r>
      </w:hyperlink>
      <w:r w:rsidRPr="002E4E03">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2E4E03">
        <w:rPr>
          <w:rFonts w:ascii="Times New Roman" w:hAnsi="Times New Roman" w:cs="Times New Roman"/>
        </w:rPr>
        <w:lastRenderedPageBreak/>
        <w:t>предоставление им персональных данных.</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 месте нахождения и графике работы Уполномоченного органа, департамента, ответственного за предоставление муниципальной услуги, а также МФЦ;</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(далее - Соглашение о взаимодействии) с учетом требований к информированию, установленных Административным регламентом.</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 1.12 введен </w:t>
      </w:r>
      <w:hyperlink r:id="rId74">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1"/>
        <w:rPr>
          <w:rFonts w:ascii="Times New Roman" w:hAnsi="Times New Roman" w:cs="Times New Roman"/>
        </w:rPr>
      </w:pPr>
      <w:r w:rsidRPr="002E4E03">
        <w:rPr>
          <w:rFonts w:ascii="Times New Roman" w:hAnsi="Times New Roman" w:cs="Times New Roman"/>
        </w:rPr>
        <w:t>II. Стандарт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муниципальной услуги</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органа местного самоуправления,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предоставляющего муниципальную услугу</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2.2. Предоставление муниципальной услуги осуществляется Администрацией Ханты-Мансийского района.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За получением муниципальной услуги Заявитель вправе обратиться в МФЦ.</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76">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2.3. При предоставлении муниципальной услуги департамент взаимодействует с:</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2.3.3. Иными государственными органами, органами местного самоуправления, уполномоченными на предоставление документов, указанных в </w:t>
      </w:r>
      <w:hyperlink w:anchor="P8964">
        <w:r w:rsidRPr="002E4E03">
          <w:rPr>
            <w:rFonts w:ascii="Times New Roman" w:hAnsi="Times New Roman" w:cs="Times New Roman"/>
            <w:color w:val="0000FF"/>
          </w:rPr>
          <w:t>пункте 2.9.4</w:t>
        </w:r>
      </w:hyperlink>
      <w:r w:rsidRPr="002E4E03">
        <w:rPr>
          <w:rFonts w:ascii="Times New Roman" w:hAnsi="Times New Roman" w:cs="Times New Roman"/>
        </w:rPr>
        <w:t xml:space="preserve"> Административного регламента.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Результат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bookmarkStart w:id="3" w:name="P8911"/>
      <w:bookmarkEnd w:id="3"/>
      <w:r w:rsidRPr="002E4E03">
        <w:rPr>
          <w:rFonts w:ascii="Times New Roman" w:hAnsi="Times New Roman" w:cs="Times New Roman"/>
        </w:rPr>
        <w:t xml:space="preserve">2.5. В соответствии с вариантами, приведенными в </w:t>
      </w:r>
      <w:hyperlink w:anchor="P9198">
        <w:r w:rsidRPr="002E4E03">
          <w:rPr>
            <w:rFonts w:ascii="Times New Roman" w:hAnsi="Times New Roman" w:cs="Times New Roman"/>
            <w:color w:val="0000FF"/>
          </w:rPr>
          <w:t>пункте 3.11</w:t>
        </w:r>
      </w:hyperlink>
      <w:r w:rsidRPr="002E4E03">
        <w:rPr>
          <w:rFonts w:ascii="Times New Roman" w:hAnsi="Times New Roman" w:cs="Times New Roman"/>
        </w:rPr>
        <w:t xml:space="preserve"> настоящего Административного регламента, результатом предоставления муниципальной услуги являются: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2.5.1. Решение о предоставлении земельного участка, находящегося в государственной или муниципальной собственности, в собственность бесплатно.</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2.5.2. Решение об отказе в предоставлении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8911">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 2.5 в ред. </w:t>
      </w:r>
      <w:hyperlink r:id="rId7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2.6. Результаты муниципальной услуги, указанные в </w:t>
      </w:r>
      <w:hyperlink w:anchor="P8911">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7D6FEF" w:rsidRPr="002E4E03" w:rsidRDefault="007D6FEF" w:rsidP="007D6FEF">
      <w:pPr>
        <w:pStyle w:val="ConsPlusNormal"/>
        <w:spacing w:before="220"/>
        <w:ind w:firstLine="540"/>
        <w:jc w:val="both"/>
        <w:rPr>
          <w:rFonts w:ascii="Times New Roman" w:hAnsi="Times New Roman" w:cs="Times New Roman"/>
        </w:rPr>
      </w:pPr>
      <w:bookmarkStart w:id="4" w:name="P8917"/>
      <w:bookmarkEnd w:id="4"/>
      <w:r w:rsidRPr="002E4E03">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7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7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Срок предоставления муниципальной услуги</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lastRenderedPageBreak/>
        <w:t>2.7. Максимальный срок предоставления муниципальной услуги, в том числе посредством ЕПГУ, определяется в соответствии с законом субъекта Российской Федерации.</w:t>
      </w:r>
    </w:p>
    <w:p w:rsidR="007D6FEF" w:rsidRPr="002E4E03" w:rsidRDefault="007D6FEF" w:rsidP="007D6FEF">
      <w:pPr>
        <w:pStyle w:val="ConsPlusNormal"/>
        <w:spacing w:before="220"/>
        <w:ind w:firstLine="540"/>
        <w:jc w:val="both"/>
        <w:rPr>
          <w:rFonts w:ascii="Times New Roman" w:hAnsi="Times New Roman" w:cs="Times New Roman"/>
        </w:rPr>
      </w:pPr>
      <w:bookmarkStart w:id="5" w:name="P8925"/>
      <w:bookmarkEnd w:id="5"/>
      <w:r w:rsidRPr="002E4E03">
        <w:rPr>
          <w:rFonts w:ascii="Times New Roman" w:hAnsi="Times New Roman" w:cs="Times New Roman"/>
        </w:rPr>
        <w:t>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8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22.03.2023 N 92)</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выдачи (направления) Заявителю документа, являющегося результатом предоставления муниципальной услуги - в течение 3 рабочих дней со дня принятия решения о предоставлении (об отказе в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 учетом особенностей, установленных </w:t>
      </w:r>
      <w:hyperlink r:id="rId8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09.04.2022 N 629, в 2022 - 2024 годах предоставление муниципальных услуги, предусмотренной </w:t>
      </w:r>
      <w:hyperlink w:anchor="P8925">
        <w:r w:rsidRPr="002E4E03">
          <w:rPr>
            <w:rFonts w:ascii="Times New Roman" w:hAnsi="Times New Roman" w:cs="Times New Roman"/>
            <w:color w:val="0000FF"/>
          </w:rPr>
          <w:t>абзацем вторым пункта 2.7</w:t>
        </w:r>
      </w:hyperlink>
      <w:r w:rsidRPr="002E4E03">
        <w:rPr>
          <w:rFonts w:ascii="Times New Roman" w:hAnsi="Times New Roman" w:cs="Times New Roman"/>
        </w:rPr>
        <w:t xml:space="preserve"> настоящего Административного регламента, осуществляется в срок не более 14 календарных дней.</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82">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22.03.2023 N 92; в ред. </w:t>
      </w:r>
      <w:hyperlink r:id="rId8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84">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Правовые основания для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2.8.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и услуг, которые</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являются необходимыми и обязательными для предоставления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муниципальной услуги, подлежащих представлению заявителем,</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способы их получения Заявителем, в том числе в электронной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форме, порядок их представления</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2.9. Для получения муниципальной услуги Заявитель представляет </w:t>
      </w:r>
      <w:hyperlink w:anchor="P9445">
        <w:r w:rsidRPr="002E4E03">
          <w:rPr>
            <w:rFonts w:ascii="Times New Roman" w:hAnsi="Times New Roman" w:cs="Times New Roman"/>
            <w:color w:val="0000FF"/>
          </w:rPr>
          <w:t>заявление</w:t>
        </w:r>
      </w:hyperlink>
      <w:r w:rsidRPr="002E4E03">
        <w:rPr>
          <w:rFonts w:ascii="Times New Roman" w:hAnsi="Times New Roman" w:cs="Times New Roman"/>
        </w:rPr>
        <w:t xml:space="preserve"> о предоставлении муниципальной услуги (далее - заявление) по форме согласно приложению 4 к настоящему Административному регламенту одним из следующих способов по личному усмотрению:</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2.9.1. В электронной форме посредством ЕПГУ: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2E4E03">
        <w:rPr>
          <w:rFonts w:ascii="Times New Roman" w:hAnsi="Times New Roman" w:cs="Times New Roman"/>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заявление направляется Заявителем вместе с прикрепленными электронными документами, указанными в </w:t>
      </w:r>
      <w:hyperlink w:anchor="P8955">
        <w:r w:rsidRPr="002E4E03">
          <w:rPr>
            <w:rFonts w:ascii="Times New Roman" w:hAnsi="Times New Roman" w:cs="Times New Roman"/>
            <w:color w:val="0000FF"/>
          </w:rPr>
          <w:t>подпунктах 2</w:t>
        </w:r>
      </w:hyperlink>
      <w:r w:rsidRPr="002E4E03">
        <w:rPr>
          <w:rFonts w:ascii="Times New Roman" w:hAnsi="Times New Roman" w:cs="Times New Roman"/>
        </w:rPr>
        <w:t xml:space="preserve"> - </w:t>
      </w:r>
      <w:hyperlink w:anchor="P8952">
        <w:r w:rsidRPr="002E4E03">
          <w:rPr>
            <w:rFonts w:ascii="Times New Roman" w:hAnsi="Times New Roman" w:cs="Times New Roman"/>
            <w:color w:val="0000FF"/>
          </w:rPr>
          <w:t>11 пункта 2.9.3</w:t>
        </w:r>
      </w:hyperlink>
      <w:r w:rsidRPr="002E4E03">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5">
        <w:r w:rsidRPr="002E4E03">
          <w:rPr>
            <w:rFonts w:ascii="Times New Roman" w:hAnsi="Times New Roman" w:cs="Times New Roman"/>
            <w:color w:val="0000FF"/>
          </w:rPr>
          <w:t>частью 5 статьи 8</w:t>
        </w:r>
      </w:hyperlink>
      <w:r w:rsidRPr="002E4E03">
        <w:rPr>
          <w:rFonts w:ascii="Times New Roman" w:hAnsi="Times New Roman" w:cs="Times New Roman"/>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86">
        <w:r w:rsidRPr="002E4E03">
          <w:rPr>
            <w:rFonts w:ascii="Times New Roman" w:hAnsi="Times New Roman" w:cs="Times New Roman"/>
            <w:color w:val="0000FF"/>
          </w:rPr>
          <w:t>Правилами</w:t>
        </w:r>
      </w:hyperlink>
      <w:r w:rsidRPr="002E4E03">
        <w:rPr>
          <w:rFonts w:ascii="Times New Roman" w:hAnsi="Times New Roman" w:cs="Times New Roman"/>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87">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2.9.2. На бумажном носителе посредством личного обращения в Уполномоченный орган или департамент, в том числе через МФЦ в соответствии с Соглашением о взаимодействии, либо посредством почтового отправления с уведомлением о вручении.</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2.9.2 в ред. </w:t>
      </w:r>
      <w:hyperlink r:id="rId8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bookmarkStart w:id="6" w:name="P8952"/>
      <w:bookmarkEnd w:id="6"/>
      <w:r w:rsidRPr="002E4E03">
        <w:rPr>
          <w:rFonts w:ascii="Times New Roman" w:hAnsi="Times New Roman" w:cs="Times New Roman"/>
        </w:rPr>
        <w:t>2.9.3.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документ, удостоверяющий личность Заявителя (предоставляется в случае личного обращения в уполномоченный орган либо МФЦ).</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D6FEF" w:rsidRPr="002E4E03" w:rsidRDefault="007D6FEF" w:rsidP="007D6FEF">
      <w:pPr>
        <w:pStyle w:val="ConsPlusNormal"/>
        <w:spacing w:before="220"/>
        <w:ind w:firstLine="540"/>
        <w:jc w:val="both"/>
        <w:rPr>
          <w:rFonts w:ascii="Times New Roman" w:hAnsi="Times New Roman" w:cs="Times New Roman"/>
        </w:rPr>
      </w:pPr>
      <w:bookmarkStart w:id="7" w:name="P8955"/>
      <w:bookmarkEnd w:id="7"/>
      <w:r w:rsidRPr="002E4E03">
        <w:rPr>
          <w:rFonts w:ascii="Times New Roman" w:hAnsi="Times New Roman" w:cs="Times New Roman"/>
        </w:rPr>
        <w:t>2) документ, подтверждающий полномочия представителя действовать от имени Заявителя, - в случае, если заявление подается представителем.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обращении посредством ЕПГУ указанный документ, выданный: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организацией, удостоверяется УКЭП правомочного должностного лица организации;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физическим лицом - УКЭП нотариуса с приложением файла открепленной УКЭП в формате sig;</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заверенный перевод на русский язык документов о государственной регистрации </w:t>
      </w:r>
      <w:r w:rsidRPr="002E4E03">
        <w:rPr>
          <w:rFonts w:ascii="Times New Roman" w:hAnsi="Times New Roman" w:cs="Times New Roman"/>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4) документы, подтверждающие право заявителя на приобретение земельного участка в собственность бесплатно и предусмотренные </w:t>
      </w:r>
      <w:hyperlink r:id="rId89">
        <w:r w:rsidRPr="002E4E03">
          <w:rPr>
            <w:rFonts w:ascii="Times New Roman" w:hAnsi="Times New Roman" w:cs="Times New Roman"/>
            <w:color w:val="0000FF"/>
          </w:rPr>
          <w:t>перечнем</w:t>
        </w:r>
      </w:hyperlink>
      <w:r w:rsidRPr="002E4E03">
        <w:rPr>
          <w:rFonts w:ascii="Times New Roman" w:hAnsi="Times New Roman" w:cs="Times New Roman"/>
        </w:rPr>
        <w:t>, установленным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Предоставление указанных документов не требуется в случае, если указанные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2.9.3 в ред. </w:t>
      </w:r>
      <w:hyperlink r:id="rId9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bookmarkStart w:id="8" w:name="P8964"/>
      <w:bookmarkEnd w:id="8"/>
      <w:r w:rsidRPr="002E4E03">
        <w:rPr>
          <w:rFonts w:ascii="Times New Roman" w:hAnsi="Times New Roman" w:cs="Times New Roman"/>
        </w:rPr>
        <w:t>2.9.4.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выписка из Единого государственного реестра юридических лиц о юридическом лице, являющемся Заявителем;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5) утвержденный проект планировки территории, если обращается лицо, с которым заключен договор о развитии застроенной территории;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6) документы, подтверждающие участие в специальной военной операции, запрашиваются уполномоченным органом в Военном комиссариате Ханты-Мансийского автономного округа - Югры.</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6 введен </w:t>
      </w:r>
      <w:hyperlink r:id="rId9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2.10. Документы, прилагаемые Заявителем к Заявлению, представляемые в электронной форме, направляются в следующих форматах:</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xml - для документов, в отношении которых утверждены формы и требования по формированию электронных документов в виде файлов в формате xml;</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 doc, docx, odt - для документов с текстовым содержанием, не включающим формулы;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 zip, rar - для сжатых документов в один файл;</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5) sig - для открепленной УКЭП.</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оригиналы документов, прилагаемые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в масштабе 1:1 и всех аутентичных признаков подлинности (графической подписи лица, печати, углового штампа бланка), с использованием следующих режимов: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"черно-белый" (при отсутствии в документе графических изображений и (или) цветного текста);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б) "оттенки серого" (при наличии в документе графических изображений, отличных от цветного графического изображения);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"цветной" или "режим полной цветопередачи" (при наличии в документе цветных графических изображений либо цветного текста).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2.11. В целях предоставления муниципальной услуги Заявителю обеспечивается в МФЦ доступ к ЕПГУ, в соответствии с </w:t>
      </w:r>
      <w:hyperlink r:id="rId92">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МФЦ предоставления государственных и муниципальных услуг".</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запрещается требовать от Заявителя: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3">
        <w:r w:rsidRPr="002E4E03">
          <w:rPr>
            <w:rFonts w:ascii="Times New Roman" w:hAnsi="Times New Roman" w:cs="Times New Roman"/>
            <w:color w:val="0000FF"/>
          </w:rPr>
          <w:t>частью 1 статьи 1</w:t>
        </w:r>
      </w:hyperlink>
      <w:r w:rsidRPr="002E4E03">
        <w:rPr>
          <w:rFonts w:ascii="Times New Roman" w:hAnsi="Times New Roman" w:cs="Times New Roman"/>
        </w:rPr>
        <w:t xml:space="preserve"> Федерального закона N 210-ФЗ "Об организации предоставления государственных и муниципальных услуг" (далее - Федеральный закон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94">
        <w:r w:rsidRPr="002E4E03">
          <w:rPr>
            <w:rFonts w:ascii="Times New Roman" w:hAnsi="Times New Roman" w:cs="Times New Roman"/>
            <w:color w:val="0000FF"/>
          </w:rPr>
          <w:t>частью 6 статьи 7</w:t>
        </w:r>
      </w:hyperlink>
      <w:r w:rsidRPr="002E4E03">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наличие ошибок в заявлении о предоставлении муниципальной услуги и документах, </w:t>
      </w:r>
      <w:r w:rsidRPr="002E4E03">
        <w:rPr>
          <w:rFonts w:ascii="Times New Roman" w:hAnsi="Times New Roman" w:cs="Times New Roman"/>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5">
        <w:r w:rsidRPr="002E4E03">
          <w:rPr>
            <w:rFonts w:ascii="Times New Roman" w:hAnsi="Times New Roman" w:cs="Times New Roman"/>
            <w:color w:val="0000FF"/>
          </w:rPr>
          <w:t>пунктом 7.2 части 1 статьи 16</w:t>
        </w:r>
      </w:hyperlink>
      <w:r w:rsidRPr="002E4E03">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 2.11 в ред. </w:t>
      </w:r>
      <w:hyperlink r:id="rId9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отказа в приеме</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2.12.1. Представление неполного комплекта документов.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2.12.2. Представленные документы утратили силу на момент обращения за услугой.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2.12.5. Несоблюдение установленных </w:t>
      </w:r>
      <w:hyperlink r:id="rId97">
        <w:r w:rsidRPr="002E4E03">
          <w:rPr>
            <w:rFonts w:ascii="Times New Roman" w:hAnsi="Times New Roman" w:cs="Times New Roman"/>
            <w:color w:val="0000FF"/>
          </w:rPr>
          <w:t>статьей 11</w:t>
        </w:r>
      </w:hyperlink>
      <w:r w:rsidRPr="002E4E03">
        <w:rPr>
          <w:rFonts w:ascii="Times New Roman" w:hAnsi="Times New Roman" w:cs="Times New Roman"/>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2.12.7. Неполное заполнение полей в форме заявления, в том числе в интерактивной форме заявления на ЕПГУ.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 2.13 в ред. </w:t>
      </w:r>
      <w:hyperlink r:id="rId9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приостановления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или отказа</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в предоставлении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2.15. Основания для приостановления предоставления муниципальной услуги законодательством не установлены.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 Основания для отказа в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
        <w:r w:rsidRPr="002E4E03">
          <w:rPr>
            <w:rFonts w:ascii="Times New Roman" w:hAnsi="Times New Roman" w:cs="Times New Roman"/>
            <w:color w:val="0000FF"/>
          </w:rPr>
          <w:t>статьей 39.36</w:t>
        </w:r>
      </w:hyperlink>
      <w:r w:rsidRPr="002E4E03">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0">
        <w:r w:rsidRPr="002E4E03">
          <w:rPr>
            <w:rFonts w:ascii="Times New Roman" w:hAnsi="Times New Roman" w:cs="Times New Roman"/>
            <w:color w:val="0000FF"/>
          </w:rPr>
          <w:t>частью 11 статьи 55.32</w:t>
        </w:r>
      </w:hyperlink>
      <w:r w:rsidRPr="002E4E03">
        <w:rPr>
          <w:rFonts w:ascii="Times New Roman" w:hAnsi="Times New Roman" w:cs="Times New Roman"/>
        </w:rPr>
        <w:t xml:space="preserve"> Градостроительного кодекса Российской Федерации;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
        <w:r w:rsidRPr="002E4E03">
          <w:rPr>
            <w:rFonts w:ascii="Times New Roman" w:hAnsi="Times New Roman" w:cs="Times New Roman"/>
            <w:color w:val="0000FF"/>
          </w:rPr>
          <w:t>статьей 39.36</w:t>
        </w:r>
      </w:hyperlink>
      <w:r w:rsidRPr="002E4E03">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2E4E03">
        <w:rPr>
          <w:rFonts w:ascii="Times New Roman" w:hAnsi="Times New Roman" w:cs="Times New Roman"/>
        </w:rPr>
        <w:lastRenderedPageBreak/>
        <w:t>правообладатель такого земельного участка.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2.16.11. Указанный в заявлении земельный участок является предметом аукциона, извещение о проведении которого размещено в соответствии с </w:t>
      </w:r>
      <w:hyperlink r:id="rId102">
        <w:r w:rsidRPr="002E4E03">
          <w:rPr>
            <w:rFonts w:ascii="Times New Roman" w:hAnsi="Times New Roman" w:cs="Times New Roman"/>
            <w:color w:val="0000FF"/>
          </w:rPr>
          <w:t>пунктом 19 статьи 39.11</w:t>
        </w:r>
      </w:hyperlink>
      <w:r w:rsidRPr="002E4E03">
        <w:rPr>
          <w:rFonts w:ascii="Times New Roman" w:hAnsi="Times New Roman" w:cs="Times New Roman"/>
        </w:rPr>
        <w:t xml:space="preserve"> Земельного кодекса Российской Федерации.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2.16.12. В отношении земельного участка, указанного в заявлении, поступило предусмотренное </w:t>
      </w:r>
      <w:hyperlink r:id="rId103">
        <w:r w:rsidRPr="002E4E03">
          <w:rPr>
            <w:rFonts w:ascii="Times New Roman" w:hAnsi="Times New Roman" w:cs="Times New Roman"/>
            <w:color w:val="0000FF"/>
          </w:rPr>
          <w:t>подпунктом 6 пункта 4 статьи 39.11</w:t>
        </w:r>
      </w:hyperlink>
      <w:r w:rsidRPr="002E4E03">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4">
        <w:r w:rsidRPr="002E4E03">
          <w:rPr>
            <w:rFonts w:ascii="Times New Roman" w:hAnsi="Times New Roman" w:cs="Times New Roman"/>
            <w:color w:val="0000FF"/>
          </w:rPr>
          <w:t>подпунктом 4 пункта 4 статьи 39.11</w:t>
        </w:r>
      </w:hyperlink>
      <w:r w:rsidRPr="002E4E03">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05">
        <w:r w:rsidRPr="002E4E03">
          <w:rPr>
            <w:rFonts w:ascii="Times New Roman" w:hAnsi="Times New Roman" w:cs="Times New Roman"/>
            <w:color w:val="0000FF"/>
          </w:rPr>
          <w:t>пунктом 8 статьи 39.11</w:t>
        </w:r>
      </w:hyperlink>
      <w:r w:rsidRPr="002E4E03">
        <w:rPr>
          <w:rFonts w:ascii="Times New Roman" w:hAnsi="Times New Roman" w:cs="Times New Roman"/>
        </w:rPr>
        <w:t xml:space="preserve"> Земельного кодекса Российской Федерации.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2.16.13. В отношении земельного участка, указанного в заявлении, опубликовано и размещено в соответствии с </w:t>
      </w:r>
      <w:hyperlink r:id="rId106">
        <w:r w:rsidRPr="002E4E03">
          <w:rPr>
            <w:rFonts w:ascii="Times New Roman" w:hAnsi="Times New Roman" w:cs="Times New Roman"/>
            <w:color w:val="0000FF"/>
          </w:rPr>
          <w:t>подпунктом 1 пункта 1 статьи 39.18</w:t>
        </w:r>
      </w:hyperlink>
      <w:r w:rsidRPr="002E4E03">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10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108">
        <w:r w:rsidRPr="002E4E03">
          <w:rPr>
            <w:rFonts w:ascii="Times New Roman" w:hAnsi="Times New Roman" w:cs="Times New Roman"/>
            <w:color w:val="0000FF"/>
          </w:rPr>
          <w:t>N 1067</w:t>
        </w:r>
      </w:hyperlink>
      <w:r w:rsidRPr="002E4E03">
        <w:rPr>
          <w:rFonts w:ascii="Times New Roman" w:hAnsi="Times New Roman" w:cs="Times New Roman"/>
        </w:rPr>
        <w:t>)</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2.16.18. Предоставление земельного участка на заявленном виде прав не допускается.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2.16.19. В отношении земельного участка, указанного в заявлении, не установлен вид разрешенного использования.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2.16.20. Указанный в заявлении земельный участок, не отнесен к определенной категории земель.</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2.16.21 в ред. </w:t>
      </w:r>
      <w:hyperlink r:id="rId10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2.16.23. Границы земельного участка, указанного в заявлении, подлежат уточнению в соответствии с Федеральным </w:t>
      </w:r>
      <w:hyperlink r:id="rId110">
        <w:r w:rsidRPr="002E4E03">
          <w:rPr>
            <w:rFonts w:ascii="Times New Roman" w:hAnsi="Times New Roman" w:cs="Times New Roman"/>
            <w:color w:val="0000FF"/>
          </w:rPr>
          <w:t>законом</w:t>
        </w:r>
      </w:hyperlink>
      <w:r w:rsidRPr="002E4E03">
        <w:rPr>
          <w:rFonts w:ascii="Times New Roman" w:hAnsi="Times New Roman" w:cs="Times New Roman"/>
        </w:rPr>
        <w:t xml:space="preserve"> от 13.07.2015 N 218-ФЗ "О государственной регистрации недвижимости".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2.16.24.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Размер платы, взимаемой с заявителя при предоставлении</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муниципальной услуги, и способы ее взимания</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2.17. Предоставление муниципальной услуги осуществляется бесплатно.</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Срок и порядок регистрации запроса заявителя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в том числе</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2.18.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2.19. 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о взаимодействии с Уполномоченным органом.</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11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помещениям, в которых предоставляется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муниципальная услуга</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2.20.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наименовании органа предоставляющего муниципальную услугу;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местонахождении и юридическом адресе;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режиме работы;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графике приема заявителей;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помещениях, в которых предоставляется муниципальная услуга, должны соответствовать санитарно-эпидемиологическим правилам и нормативам.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оснащаются: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противопожарной системой и средствами пожаротушения;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системой оповещения о возникновении чрезвычайной ситуации;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средствами оказания первой медицинской помощи;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туалетными комнатами для посетителей.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приема Заявителей оборудуются информационными табличками (вывесками) с указанием: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 кабинета структурного подразделения;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фамилии, имени и отчества (последнее - при наличии), должности ответственного лица за прием документов;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графика приема Заявителей.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инвалидам обеспечиваются: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сурдопереводчика и тифлосурдопереводчика;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Показатели доступности и качества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2.21. Основными показателями доступности предоставления муниципальной услуги являются: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2.21.1. Наличие полной и понятной информации о порядке и сроках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2.21.2. Доступность электронных форм документов, необходимых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2.21.3. Возможность подачи заявления на получение муниципальной услуги и документов в электронной форме.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2.21.4. Предоставление муниципальной услуги в соответствии с вариантом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2.21.5.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2.21.6. Возможность получения Заявителем уведомлений о предоставлении муниципальной услуги с помощью ЕПГУ.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2.21.7. Возможность получения информации о ходе предоставления муниципальной услуги, в том числе с использованием сети "Интернет".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2.22. Основными показателями качества предоставления муниципальной услуги являются: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2.22.3. Отсутствие обоснованных жалоб на действия (бездействие) сотрудников и их некорректное (невнимательное) отношение к заявителям.</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2.22.4. Отсутствие нарушений установленных сроков в процессе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Иные требования к предоставлению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2.23. Возможность получения муниципальной услуги по экстерриториальному принципу не предусмотрена.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2.24. Заявителям обеспечивается возможность представления заявления и прилагаемых к нему документов в форме электронных документов посредством ЕПГУ.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2.25. Муниципальная услуга в упреждающем (проактивном) режиме не предоставляется.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Услуги, являющиеся обязательными и необходимыми для муниципальной услуги, отсутствуют.</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Title"/>
        <w:jc w:val="center"/>
        <w:outlineLvl w:val="1"/>
        <w:rPr>
          <w:rFonts w:ascii="Times New Roman" w:hAnsi="Times New Roman" w:cs="Times New Roman"/>
        </w:rPr>
      </w:pPr>
      <w:r w:rsidRPr="002E4E03">
        <w:rPr>
          <w:rFonts w:ascii="Times New Roman" w:hAnsi="Times New Roman" w:cs="Times New Roman"/>
        </w:rPr>
        <w:t>III. Состав, последовательность и сроки выполнения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(действий), требования к порядку</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их выполнения, в том числе особенности выполнения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в электронной форме</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bookmarkStart w:id="9" w:name="P9129"/>
      <w:bookmarkEnd w:id="9"/>
      <w:r w:rsidRPr="002E4E03">
        <w:rPr>
          <w:rFonts w:ascii="Times New Roman" w:hAnsi="Times New Roman" w:cs="Times New Roman"/>
        </w:rPr>
        <w:t>3.1. Предоставление муниципальной услуги включает в себя следующие административные процедуры: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3.1.1. Прием и проверка комплектности документов, регистрация заявления: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проверка направленного Заявителем заявления и документов, представленных для получения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(пп. "б" в ред. </w:t>
      </w:r>
      <w:hyperlink r:id="rId112">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3.1.2. Получение сведений посредством межведомственного информационного взаимодействия, в том числе с использованием СМЭВ: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направление межведомственных запросов в органы и организации;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б) получение ответов на межведомственные запросы, формирование полного комплекта документов.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3.1.3. Рассмотрение документов и сведений: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3.1.4. Принятие решения о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б) направление Заявителю результата муниципальной услуги, подписанного уполномоченным должностным лицом Уполномоченного органа.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3.1.5. Выдача результата (независимо от выбора Заявителю):</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регистрация результата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3.2. Описание административных процедур предоставления муниципальной услуги представлено в </w:t>
      </w:r>
      <w:hyperlink w:anchor="P9561">
        <w:r w:rsidRPr="002E4E03">
          <w:rPr>
            <w:rFonts w:ascii="Times New Roman" w:hAnsi="Times New Roman" w:cs="Times New Roman"/>
            <w:color w:val="0000FF"/>
          </w:rPr>
          <w:t>приложении 6</w:t>
        </w:r>
      </w:hyperlink>
      <w:r w:rsidRPr="002E4E03">
        <w:rPr>
          <w:rFonts w:ascii="Times New Roman" w:hAnsi="Times New Roman" w:cs="Times New Roman"/>
        </w:rPr>
        <w:t xml:space="preserve"> к настоящему Административному регламенту.</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Перечень административных процедур (действий)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3.3. При предоставлении муниципальной услуги в электронной форме Заявителю обеспечиваются: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о порядке и сроках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результата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о ходе рассмотрения заявления;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осуществление оценки качества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административных процедур (действий)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3.4. Формирование заявления.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формировании заявления Заявителю обеспечивается: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возможность копирования и сохранения заявления и иных документов, указанных в </w:t>
      </w:r>
      <w:hyperlink w:anchor="P8952">
        <w:r w:rsidRPr="002E4E03">
          <w:rPr>
            <w:rFonts w:ascii="Times New Roman" w:hAnsi="Times New Roman" w:cs="Times New Roman"/>
            <w:color w:val="0000FF"/>
          </w:rPr>
          <w:t>пунктах 2.9.3</w:t>
        </w:r>
      </w:hyperlink>
      <w:r w:rsidRPr="002E4E03">
        <w:rPr>
          <w:rFonts w:ascii="Times New Roman" w:hAnsi="Times New Roman" w:cs="Times New Roman"/>
        </w:rPr>
        <w:t xml:space="preserve"> и </w:t>
      </w:r>
      <w:hyperlink w:anchor="P8964">
        <w:r w:rsidRPr="002E4E03">
          <w:rPr>
            <w:rFonts w:ascii="Times New Roman" w:hAnsi="Times New Roman" w:cs="Times New Roman"/>
            <w:color w:val="0000FF"/>
          </w:rPr>
          <w:t>2.9.4</w:t>
        </w:r>
      </w:hyperlink>
      <w:r w:rsidRPr="002E4E03">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б) возможность печати на бумажном носителе копии электронной формы заявления;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3.5. Департамент обеспечивает в срок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3.6.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Ответственное должностное лицо:</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наличие электронных заявлений, поступивших с ЕПГУ, с периодом не реже 2 раз в день;</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рассматривает поступившие заявления и приложенные образы документов (документы);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производит действия в соответствии с </w:t>
      </w:r>
      <w:hyperlink w:anchor="P9129">
        <w:r w:rsidRPr="002E4E03">
          <w:rPr>
            <w:rFonts w:ascii="Times New Roman" w:hAnsi="Times New Roman" w:cs="Times New Roman"/>
            <w:color w:val="0000FF"/>
          </w:rPr>
          <w:t>пунктом 3.1</w:t>
        </w:r>
      </w:hyperlink>
      <w:r w:rsidRPr="002E4E03">
        <w:rPr>
          <w:rFonts w:ascii="Times New Roman" w:hAnsi="Times New Roman" w:cs="Times New Roman"/>
        </w:rPr>
        <w:t xml:space="preserve"> настоящего Административного регламента.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3.7. Заявителю в качестве результата предоставления муниципальной услуги обеспечивается по его выбору возможность:</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 Заявителю направляется: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3.9. Оценка качества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13">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2E4E03">
        <w:rPr>
          <w:rFonts w:ascii="Times New Roman" w:hAnsi="Times New Roman" w:cs="Times New Roman"/>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3.10.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14">
        <w:r w:rsidRPr="002E4E03">
          <w:rPr>
            <w:rFonts w:ascii="Times New Roman" w:hAnsi="Times New Roman" w:cs="Times New Roman"/>
            <w:color w:val="0000FF"/>
          </w:rPr>
          <w:t>статьей 11.2</w:t>
        </w:r>
      </w:hyperlink>
      <w:r w:rsidRPr="002E4E03">
        <w:rPr>
          <w:rFonts w:ascii="Times New Roman" w:hAnsi="Times New Roman" w:cs="Times New Roman"/>
        </w:rPr>
        <w:t xml:space="preserve"> Федерального закона N 210-ФЗ и в порядке, установленном </w:t>
      </w:r>
      <w:hyperlink r:id="rId115">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Перечень вариантов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bookmarkStart w:id="10" w:name="P9198"/>
      <w:bookmarkEnd w:id="10"/>
      <w:r w:rsidRPr="002E4E03">
        <w:rPr>
          <w:rFonts w:ascii="Times New Roman" w:hAnsi="Times New Roman" w:cs="Times New Roman"/>
        </w:rPr>
        <w:t>3.11. Предоставление муниципальной услуги включает в себя следующие варианты:</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3.11.1. Предоставление земельного участка, находящегося в государственной или муниципальной собственности, в собственность бесплатно.</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3.11.2. Отказ в предоставлении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Профилирование заявителя</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3.12. Вариант предоставления муниципальной услуги определяется на основании ответов на вопросы анкетирования Заявителя посредством ЕПГУ.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9355">
        <w:r w:rsidRPr="002E4E03">
          <w:rPr>
            <w:rFonts w:ascii="Times New Roman" w:hAnsi="Times New Roman" w:cs="Times New Roman"/>
            <w:color w:val="0000FF"/>
          </w:rPr>
          <w:t>приложении 1</w:t>
        </w:r>
      </w:hyperlink>
      <w:r w:rsidRPr="002E4E03">
        <w:rPr>
          <w:rFonts w:ascii="Times New Roman" w:hAnsi="Times New Roman" w:cs="Times New Roman"/>
        </w:rPr>
        <w:t xml:space="preserve"> к настоящему Административному регламенту.</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Порядок исправления допущенных опечаток и ошибок в выданных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в результате предоставления муниципальной услуги документах</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3.13. В случае выявления опечаток и ошибок Заявитель вправе обратиться в департамент с </w:t>
      </w:r>
      <w:hyperlink w:anchor="P9575">
        <w:r w:rsidRPr="002E4E03">
          <w:rPr>
            <w:rFonts w:ascii="Times New Roman" w:hAnsi="Times New Roman" w:cs="Times New Roman"/>
            <w:color w:val="0000FF"/>
          </w:rPr>
          <w:t>заявлением</w:t>
        </w:r>
      </w:hyperlink>
      <w:r w:rsidRPr="002E4E03">
        <w:rPr>
          <w:rFonts w:ascii="Times New Roman" w:hAnsi="Times New Roman" w:cs="Times New Roman"/>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(далее - заявление по форме приложения 7) и приложением документов, указанных в </w:t>
      </w:r>
      <w:hyperlink w:anchor="P8952">
        <w:r w:rsidRPr="002E4E03">
          <w:rPr>
            <w:rFonts w:ascii="Times New Roman" w:hAnsi="Times New Roman" w:cs="Times New Roman"/>
            <w:color w:val="0000FF"/>
          </w:rPr>
          <w:t>пунктах 2.9.3</w:t>
        </w:r>
      </w:hyperlink>
      <w:r w:rsidRPr="002E4E03">
        <w:rPr>
          <w:rFonts w:ascii="Times New Roman" w:hAnsi="Times New Roman" w:cs="Times New Roman"/>
        </w:rPr>
        <w:t xml:space="preserve"> и </w:t>
      </w:r>
      <w:hyperlink w:anchor="P8964">
        <w:r w:rsidRPr="002E4E03">
          <w:rPr>
            <w:rFonts w:ascii="Times New Roman" w:hAnsi="Times New Roman" w:cs="Times New Roman"/>
            <w:color w:val="0000FF"/>
          </w:rPr>
          <w:t>2.9.4</w:t>
        </w:r>
      </w:hyperlink>
      <w:r w:rsidRPr="002E4E03">
        <w:rPr>
          <w:rFonts w:ascii="Times New Roman" w:hAnsi="Times New Roman" w:cs="Times New Roman"/>
        </w:rPr>
        <w:t xml:space="preserve"> настоящего Административного регламента.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заявитель при обнаружении опечаток и ошибок в документах, выданных в результате предоставления муниципальной услуги, обращается лично с </w:t>
      </w:r>
      <w:hyperlink w:anchor="P9575">
        <w:r w:rsidRPr="002E4E03">
          <w:rPr>
            <w:rFonts w:ascii="Times New Roman" w:hAnsi="Times New Roman" w:cs="Times New Roman"/>
            <w:color w:val="0000FF"/>
          </w:rPr>
          <w:t>заявлением</w:t>
        </w:r>
      </w:hyperlink>
      <w:r w:rsidRPr="002E4E03">
        <w:rPr>
          <w:rFonts w:ascii="Times New Roman" w:hAnsi="Times New Roman" w:cs="Times New Roman"/>
        </w:rPr>
        <w:t xml:space="preserve"> по форме приложения 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департамент при получении </w:t>
      </w:r>
      <w:hyperlink w:anchor="P9575">
        <w:r w:rsidRPr="002E4E03">
          <w:rPr>
            <w:rFonts w:ascii="Times New Roman" w:hAnsi="Times New Roman" w:cs="Times New Roman"/>
            <w:color w:val="0000FF"/>
          </w:rPr>
          <w:t>заявления</w:t>
        </w:r>
      </w:hyperlink>
      <w:r w:rsidRPr="002E4E03">
        <w:rPr>
          <w:rFonts w:ascii="Times New Roman" w:hAnsi="Times New Roman" w:cs="Times New Roman"/>
        </w:rPr>
        <w:t xml:space="preserve"> по форме приложения 7 рассматривает необходимость внесения соответствующих изменений в документы, являющиеся результатом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 департамент обеспечивает устранение опечаток и ошибок в документах, являющихся результатом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Срок устранения опечаток и ошибок не должен превышать 3 (трех) рабочих дней с даты регистрации </w:t>
      </w:r>
      <w:hyperlink w:anchor="P9575">
        <w:r w:rsidRPr="002E4E03">
          <w:rPr>
            <w:rFonts w:ascii="Times New Roman" w:hAnsi="Times New Roman" w:cs="Times New Roman"/>
            <w:color w:val="0000FF"/>
          </w:rPr>
          <w:t>заявления</w:t>
        </w:r>
      </w:hyperlink>
      <w:r w:rsidRPr="002E4E03">
        <w:rPr>
          <w:rFonts w:ascii="Times New Roman" w:hAnsi="Times New Roman" w:cs="Times New Roman"/>
        </w:rPr>
        <w:t xml:space="preserve"> по форме приложения 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1"/>
        <w:rPr>
          <w:rFonts w:ascii="Times New Roman" w:hAnsi="Times New Roman" w:cs="Times New Roman"/>
        </w:rPr>
      </w:pPr>
      <w:r w:rsidRPr="002E4E03">
        <w:rPr>
          <w:rFonts w:ascii="Times New Roman" w:hAnsi="Times New Roman" w:cs="Times New Roman"/>
        </w:rPr>
        <w:t>IV. Формы контроля за исполнением административного</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регламента</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текущего контроля за соблюдением</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и исполнением ответственными должностными лицами положений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регламента и иных нормативных правовых актов,</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устанавливающих требования к предоставлению муниципальной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услуги, а также принятием ими решений</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Текущий контроль осуществляется путем проведения проверок:</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решений о предоставлении (об отказе в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выявления и устранения нарушений прав граждан;</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Порядок и периодичность осуществления плановых и внеплановых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проверок полноты и качества предоставления муниципальной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услуги, в том числе порядок и формы контроля за полнотой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и качеством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сроков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положений настоящего Административного регламента;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4.4. Основанием для проведения внеплановых проверок являются: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1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lastRenderedPageBreak/>
        <w:t>Ответственность должностных лиц органа, предоставляющего</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муниципальную услугу, за решения и действия (бездействие),</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принимаемые (осуществляемые) ими в ходе предоставления</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1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 формам контроля за предоставлением</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том числе со стороны граждан, их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объединений и организаций</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Граждане, их объединения и организации также имеют право:</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вносить предложения о мерах по устранению нарушений настоящего Административного регламента.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1"/>
        <w:rPr>
          <w:rFonts w:ascii="Times New Roman" w:hAnsi="Times New Roman" w:cs="Times New Roman"/>
        </w:rPr>
      </w:pPr>
      <w:r w:rsidRPr="002E4E03">
        <w:rPr>
          <w:rFonts w:ascii="Times New Roman" w:hAnsi="Times New Roman" w:cs="Times New Roman"/>
        </w:rPr>
        <w:t>V. Досудебный (внесудебный) порядок обжалования решений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и действий (бездействия) органа, предоставляющего</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муниципальную услугу, МФЦ, организаций, указанных в части</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1.1 статьи 16 Федерального закона N 210-ФЗ, а также их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должностных лиц, муниципальных служащих, работников</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 xml:space="preserve">(в ред. </w:t>
      </w:r>
      <w:hyperlink r:id="rId11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МФЦ, а также работника МФЦ при предоставлении муниципальной услуги в досудебном (внесудебном) порядке (далее - жалоба).</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(п. 5.1 в ред. </w:t>
      </w:r>
      <w:hyperlink r:id="rId11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Органы местного самоуправления, организации и уполномоченные</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на рассмотрение жалобы лица, которым может быть направлена</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жалоба заявителя в досудебном (внесудебном) порядке</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 - Югры;</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120">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работника МФЦ подается для рассмотрения руководителю этого МФЦ;</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12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жалобы на решения и действия (бездействие) работников организаций, предусмотренных </w:t>
      </w:r>
      <w:hyperlink r:id="rId122">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подаются руководителям этих организаций.</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12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Способы информирования заявителей о порядке подачи</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и рассмотрения жалобы, в том числе с использованием Единого</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портала государственных и муниципальных услуг (функций)</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Перечень нормативных правовых актов, регулирующих порядок</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досудебного (внесудебного) обжалования действий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(бездействия) и (или) решений, принятых (осуществленных)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в ходе предоставления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Федеральным </w:t>
      </w:r>
      <w:hyperlink r:id="rId124">
        <w:r w:rsidRPr="002E4E03">
          <w:rPr>
            <w:rFonts w:ascii="Times New Roman" w:hAnsi="Times New Roman" w:cs="Times New Roman"/>
            <w:color w:val="0000FF"/>
          </w:rPr>
          <w:t>законом</w:t>
        </w:r>
      </w:hyperlink>
      <w:r w:rsidRPr="002E4E03">
        <w:rPr>
          <w:rFonts w:ascii="Times New Roman" w:hAnsi="Times New Roman" w:cs="Times New Roman"/>
        </w:rPr>
        <w:t xml:space="preserve"> N 210-ФЗ;</w:t>
      </w:r>
    </w:p>
    <w:p w:rsidR="007D6FEF" w:rsidRPr="002E4E03" w:rsidRDefault="007D6FEF" w:rsidP="007D6FEF">
      <w:pPr>
        <w:pStyle w:val="ConsPlusNormal"/>
        <w:spacing w:before="220"/>
        <w:ind w:firstLine="540"/>
        <w:jc w:val="both"/>
        <w:rPr>
          <w:rFonts w:ascii="Times New Roman" w:hAnsi="Times New Roman" w:cs="Times New Roman"/>
        </w:rPr>
      </w:pPr>
      <w:hyperlink r:id="rId125">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7D6FEF" w:rsidRPr="002E4E03" w:rsidRDefault="007D6FEF" w:rsidP="007D6FEF">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7D6FEF" w:rsidRPr="002E4E03" w:rsidRDefault="007D6FEF" w:rsidP="007D6FEF">
      <w:pPr>
        <w:pStyle w:val="ConsPlusNormal"/>
        <w:spacing w:before="220"/>
        <w:ind w:firstLine="540"/>
        <w:jc w:val="both"/>
        <w:rPr>
          <w:rFonts w:ascii="Times New Roman" w:hAnsi="Times New Roman" w:cs="Times New Roman"/>
        </w:rPr>
      </w:pPr>
      <w:hyperlink r:id="rId127">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1"/>
        <w:rPr>
          <w:rFonts w:ascii="Times New Roman" w:hAnsi="Times New Roman" w:cs="Times New Roman"/>
        </w:rPr>
      </w:pPr>
      <w:r w:rsidRPr="002E4E03">
        <w:rPr>
          <w:rFonts w:ascii="Times New Roman" w:hAnsi="Times New Roman" w:cs="Times New Roman"/>
        </w:rPr>
        <w:t>VI. Особенности выполнения административных процедур</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(действий) в МФЦ предоставления государственных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и муниципальных услуг</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lastRenderedPageBreak/>
        <w:t xml:space="preserve">(введен </w:t>
      </w:r>
      <w:hyperlink r:id="rId12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 (действий)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выполняемых МФЦ</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6.1. МФЦ осуществляет следующие административные процедуры (действия):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информирование о порядке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 информирование о ходе предоставления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3) прием запроса (заявления) о предоставлении муниципальной услуги;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4) выдача документов по результатам рассмотрения заявления о предоставлении муниципальной услуги.</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Информирование заявителей</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6.2. Информирование Заявителя МФЦ осуществляется следующими способами: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2) при обращении Заявителя в МФЦ лично, по телефону.</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6.3.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должна превышать 15 минут.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Title"/>
        <w:jc w:val="center"/>
        <w:outlineLvl w:val="2"/>
        <w:rPr>
          <w:rFonts w:ascii="Times New Roman" w:hAnsi="Times New Roman" w:cs="Times New Roman"/>
        </w:rPr>
      </w:pPr>
      <w:r w:rsidRPr="002E4E03">
        <w:rPr>
          <w:rFonts w:ascii="Times New Roman" w:hAnsi="Times New Roman" w:cs="Times New Roman"/>
        </w:rPr>
        <w:t>Выдача заявителю результата предоставления муниципальной</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6.4. При наличии в заявлении указания о выдаче результатов оказания муниципальной услуги через МФЦ специалист структурного подразделения передает документы в МФЦ для последующей выдачи Заявителю (представителю) способом, согласно заключенному соглашению о взаимодействии между Уполномоченным органом и МФЦ в порядке, утвержденном </w:t>
      </w:r>
      <w:hyperlink r:id="rId12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27.09.2011 N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Порядок и сроки передачи таких документов в МФЦ определяются Соглашением о взаимодействии, заключенным ими в порядке, установленном </w:t>
      </w:r>
      <w:hyperlink r:id="rId130">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N 797.</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6.5. Работник МФЦ осуществляет следующие действия: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полномочия представителя Заявителя (в случае обращения представителя Заявителя);</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определяет статус исполнения заявления Заявителя, в том числе в ГИС;</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7D6FEF" w:rsidRPr="002E4E03" w:rsidRDefault="007D6FEF" w:rsidP="007D6FEF">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запрашивает согласие Заявителя на участие в смс-опросе для оценки качества предоставленных услуг МФЦ.</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right"/>
        <w:outlineLvl w:val="1"/>
        <w:rPr>
          <w:rFonts w:ascii="Times New Roman" w:hAnsi="Times New Roman" w:cs="Times New Roman"/>
        </w:rPr>
      </w:pPr>
      <w:r w:rsidRPr="002E4E03">
        <w:rPr>
          <w:rFonts w:ascii="Times New Roman" w:hAnsi="Times New Roman" w:cs="Times New Roman"/>
        </w:rPr>
        <w:t>Приложение 1</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по предоставлению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rPr>
          <w:rFonts w:ascii="Times New Roman" w:hAnsi="Times New Roman" w:cs="Times New Roman"/>
        </w:rPr>
      </w:pPr>
      <w:bookmarkStart w:id="11" w:name="P9355"/>
      <w:bookmarkEnd w:id="11"/>
      <w:r w:rsidRPr="002E4E03">
        <w:rPr>
          <w:rFonts w:ascii="Times New Roman" w:hAnsi="Times New Roman" w:cs="Times New Roman"/>
        </w:rPr>
        <w:t>ПРИЗНАКИ,</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ОПРЕДЕЛЯЮЩИЕ ВАРИАНТ ПРЕДОСТАВЛЕНИЯ МУНИЦИПАЛЬНОЙ УСЛУГИ</w:t>
      </w:r>
    </w:p>
    <w:p w:rsidR="007D6FEF" w:rsidRPr="002E4E03" w:rsidRDefault="007D6FEF" w:rsidP="007D6FEF">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5669"/>
      </w:tblGrid>
      <w:tr w:rsidR="007D6FEF" w:rsidRPr="002E4E03" w:rsidTr="0018149D">
        <w:tc>
          <w:tcPr>
            <w:tcW w:w="624" w:type="dxa"/>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rPr>
              <w:t>N п/п</w:t>
            </w:r>
          </w:p>
        </w:tc>
        <w:tc>
          <w:tcPr>
            <w:tcW w:w="2778" w:type="dxa"/>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rPr>
              <w:t>Наименование признака</w:t>
            </w:r>
          </w:p>
        </w:tc>
        <w:tc>
          <w:tcPr>
            <w:tcW w:w="5669" w:type="dxa"/>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rPr>
              <w:t>Значения признака</w:t>
            </w:r>
          </w:p>
        </w:tc>
      </w:tr>
      <w:tr w:rsidR="007D6FEF" w:rsidRPr="002E4E03" w:rsidTr="0018149D">
        <w:tc>
          <w:tcPr>
            <w:tcW w:w="624" w:type="dxa"/>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rPr>
              <w:t>1</w:t>
            </w:r>
          </w:p>
        </w:tc>
        <w:tc>
          <w:tcPr>
            <w:tcW w:w="2778" w:type="dxa"/>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rPr>
              <w:t>2</w:t>
            </w:r>
          </w:p>
        </w:tc>
        <w:tc>
          <w:tcPr>
            <w:tcW w:w="5669" w:type="dxa"/>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rPr>
              <w:t>3</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1.</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Кто обращается за услугой?</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заявитель;</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представитель</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2.</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К какой категории относится заявитель?</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физическое лицо (ФЛ);</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юридическое лицо (ЮЛ)</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3.</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Заявитель является иностранным юридическим</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лицом?</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юридическое лицо зарегистрировано в РФ;</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иностранное юридическое лицо</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4.</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К какой категории относится заявитель (физическое лицо)?</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гражданин, которому участок предоставлен в безвозмездное пользование;</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граждане, имеющие трех и более детей;</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лицо, уполномоченное садовым или огородническим товариществом;</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работник по установленной законодательством специальности;</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иные категории</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5.</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на исходный земельный участок зарегистрировано в ЕГРН?</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зарегистрировано в ЕГРН;</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не зарегистрировано в ЕГРН</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lastRenderedPageBreak/>
              <w:t>6.</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К какой категории относится заявитель (юридическое лицо)?</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лицо, с которым заключен договор о развитии застроенной территории;</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религиозная организация-собственник здания или сооружения;</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лицо, уполномоченное садовым или огородническим товариществом;</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некоммерческая организация, созданная гражданами;</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религиозная организация-землепользователь участка для сельскохозяйственного производства;</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научно-технологический центр (фонд)</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7.</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на здание или сооружение зарегистрировано</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в ЕГРН?</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зарегистрировано в ЕГРН;</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не зарегистрировано в ЕГРН</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8.</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на земельный участок зарегистрировано в ЕГРН?</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зарегистрировано в ЕГРН;</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не зарегистрировано в ЕГРН</w:t>
            </w:r>
          </w:p>
        </w:tc>
      </w:tr>
      <w:tr w:rsidR="007D6FEF" w:rsidRPr="002E4E03" w:rsidTr="0018149D">
        <w:tc>
          <w:tcPr>
            <w:tcW w:w="624"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9.</w:t>
            </w:r>
          </w:p>
        </w:tc>
        <w:tc>
          <w:tcPr>
            <w:tcW w:w="2778"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на исходный земельный участок зарегистрировано в ЕГРН?</w:t>
            </w:r>
          </w:p>
        </w:tc>
        <w:tc>
          <w:tcPr>
            <w:tcW w:w="5669" w:type="dxa"/>
          </w:tcPr>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зарегистрировано в ЕГРН;</w:t>
            </w:r>
          </w:p>
          <w:p w:rsidR="007D6FEF" w:rsidRPr="002E4E03" w:rsidRDefault="007D6FEF" w:rsidP="0018149D">
            <w:pPr>
              <w:pStyle w:val="ConsPlusNormal"/>
              <w:rPr>
                <w:rFonts w:ascii="Times New Roman" w:hAnsi="Times New Roman" w:cs="Times New Roman"/>
              </w:rPr>
            </w:pPr>
            <w:r w:rsidRPr="002E4E03">
              <w:rPr>
                <w:rFonts w:ascii="Times New Roman" w:hAnsi="Times New Roman" w:cs="Times New Roman"/>
              </w:rPr>
              <w:t>право не зарегистрировано в ЕГРН</w:t>
            </w:r>
          </w:p>
        </w:tc>
      </w:tr>
    </w:tbl>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right"/>
        <w:outlineLvl w:val="1"/>
        <w:rPr>
          <w:rFonts w:ascii="Times New Roman" w:hAnsi="Times New Roman" w:cs="Times New Roman"/>
        </w:rPr>
      </w:pPr>
      <w:r w:rsidRPr="002E4E03">
        <w:rPr>
          <w:rFonts w:ascii="Times New Roman" w:hAnsi="Times New Roman" w:cs="Times New Roman"/>
        </w:rPr>
        <w:t>Приложение 2</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по предоставлению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ФОРМА</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РЕШЕНИЯ О ПРЕДОСТАВЛЕНИИ ЗЕМЕЛЬНОГО УЧАСТКА В СОБСТВЕННОСТЬ</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БЕСПЛАТНО</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1">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right"/>
        <w:outlineLvl w:val="1"/>
        <w:rPr>
          <w:rFonts w:ascii="Times New Roman" w:hAnsi="Times New Roman" w:cs="Times New Roman"/>
        </w:rPr>
      </w:pPr>
      <w:r w:rsidRPr="002E4E03">
        <w:rPr>
          <w:rFonts w:ascii="Times New Roman" w:hAnsi="Times New Roman" w:cs="Times New Roman"/>
        </w:rPr>
        <w:t>Приложение 3</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по предоставлению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Форма решения об отказе в предоставлении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right"/>
        <w:outlineLvl w:val="1"/>
        <w:rPr>
          <w:rFonts w:ascii="Times New Roman" w:hAnsi="Times New Roman" w:cs="Times New Roman"/>
        </w:rPr>
      </w:pPr>
      <w:r w:rsidRPr="002E4E03">
        <w:rPr>
          <w:rFonts w:ascii="Times New Roman" w:hAnsi="Times New Roman" w:cs="Times New Roman"/>
        </w:rPr>
        <w:t>Приложение 4</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lastRenderedPageBreak/>
        <w:t>к Административному регламенту</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по предоставлению</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муниципальной услуги</w:t>
      </w:r>
    </w:p>
    <w:p w:rsidR="007D6FEF" w:rsidRPr="002E4E03" w:rsidRDefault="007D6FEF" w:rsidP="007D6FEF">
      <w:pPr>
        <w:pStyle w:val="ConsPlusNormal"/>
        <w:jc w:val="right"/>
        <w:rPr>
          <w:rFonts w:ascii="Times New Roman" w:hAnsi="Times New Roman" w:cs="Times New Roman"/>
        </w:rPr>
      </w:pPr>
    </w:p>
    <w:p w:rsidR="007D6FEF" w:rsidRPr="002E4E03" w:rsidRDefault="007D6FEF" w:rsidP="007D6FEF">
      <w:pPr>
        <w:pStyle w:val="ConsPlusNormal"/>
        <w:jc w:val="center"/>
        <w:rPr>
          <w:rFonts w:ascii="Times New Roman" w:hAnsi="Times New Roman" w:cs="Times New Roman"/>
        </w:rPr>
      </w:pPr>
      <w:bookmarkStart w:id="12" w:name="P9445"/>
      <w:bookmarkEnd w:id="12"/>
      <w:r w:rsidRPr="002E4E03">
        <w:rPr>
          <w:rFonts w:ascii="Times New Roman" w:hAnsi="Times New Roman" w:cs="Times New Roman"/>
        </w:rPr>
        <w:t>ФОРМА</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ЗАЯВЛЕНИЯ О ПРЕДОСТАВЛЕНИИ УСЛУГИ</w:t>
      </w:r>
    </w:p>
    <w:p w:rsidR="007D6FEF" w:rsidRPr="002E4E03" w:rsidRDefault="007D6FEF" w:rsidP="007D6FE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6FEF"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7D6FEF" w:rsidRPr="002E4E03" w:rsidRDefault="007D6FEF"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27.12.2023 </w:t>
            </w:r>
            <w:hyperlink r:id="rId133">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134">
              <w:r w:rsidRPr="002E4E03">
                <w:rPr>
                  <w:rFonts w:ascii="Times New Roman" w:hAnsi="Times New Roman" w:cs="Times New Roman"/>
                  <w:color w:val="0000FF"/>
                </w:rPr>
                <w:t>N 659</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6FEF" w:rsidRPr="002E4E03" w:rsidRDefault="007D6FEF" w:rsidP="0018149D">
            <w:pPr>
              <w:pStyle w:val="ConsPlusNormal"/>
              <w:rPr>
                <w:rFonts w:ascii="Times New Roman" w:hAnsi="Times New Roman" w:cs="Times New Roman"/>
              </w:rPr>
            </w:pPr>
          </w:p>
        </w:tc>
      </w:tr>
    </w:tbl>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В 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орган: в Администрацию Ханты-Мансийского района либо</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в департамент имущественных и земельных отношений</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Администрации Ханты-Мансийского района)</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от 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(фамилия, имя и (при наличии) отчество физического лица)</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(реквизиты документа, удостоверяющего личность)</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(наименование юридического лица)</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Место жительства (место нахождения): 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ОГРН 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(для юридических лиц, зарегистрированных на территории РФ)</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ИНН 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(для юридических лиц, зарегистрированных на территории РФ)</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(почтовый адрес и (или) адрес электронной почты,</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номер телефона для связи с заявителем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или представителем заявителя)</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о предоставлении земельного участка в собственность</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бесплатно</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Прошу    предоставить   земельный   участок   с   кадастровым   номером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 в собственность бесплатно</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Основание  предоставления  земельного  участка  без  проведения торгов:</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(из числа предусмотренных </w:t>
      </w:r>
      <w:hyperlink r:id="rId135">
        <w:r w:rsidRPr="002E4E03">
          <w:rPr>
            <w:rFonts w:ascii="Times New Roman" w:hAnsi="Times New Roman" w:cs="Times New Roman"/>
            <w:color w:val="0000FF"/>
          </w:rPr>
          <w:t>статьей 39.5</w:t>
        </w:r>
      </w:hyperlink>
      <w:r w:rsidRPr="002E4E03">
        <w:rPr>
          <w:rFonts w:ascii="Times New Roman" w:hAnsi="Times New Roman" w:cs="Times New Roman"/>
        </w:rPr>
        <w:t xml:space="preserve"> Земельного кодекса РФ)</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Реквизиты решения об изъятии земельного участка для государственных или</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муниципальных нужд (в случае, если земельный участок предоставляется взамен</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земельного   участка,  изымаемого  для  государственных  или  муниципальных</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нужд): 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Цель использования земельного участка: 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Реквизиты    решения    об   утверждении   документа   территориального</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планирования   и  (или)  проекта  планировки  территории  (в  случае,  если</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земельный  участок предоставляется для размещения объектов, предусмотренных</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этим         документом        и        (или)        этим        проектом):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Реквизиты решения уполномоченного органа о предварительном согласовании</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предоставления  земельного  участка (в случае, если испрашиваемый земельный</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участок  образовывался  или  его  границы  уточнялись  на основании данного</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решения):</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lastRenderedPageBreak/>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Результат рассмотрения заявления прошу предоставить: (нужное отметить)</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228E67E4" wp14:editId="4C346062">
            <wp:extent cx="180975" cy="2381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бумажного  документа, который получу непосредственно при личном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обращении в департамент;</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10625F2E" wp14:editId="28EA1771">
            <wp:extent cx="180975" cy="2381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бумажного  документа, который должен быть направлен посредством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почтового отправления;</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37921894" wp14:editId="7AC5A706">
            <wp:extent cx="180975" cy="2381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электронного документа, который должен быть направлен посредством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ЕПГУ;</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0BA59967" wp14:editId="6AFAC095">
            <wp:extent cx="180975" cy="2381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МФЦ.</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Приложение: (нужное отметить, дописать)</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30BB0EDD" wp14:editId="1335FC25">
            <wp:extent cx="180975" cy="2381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Документ, удостоверяющий личность заявителя</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1916D256" wp14:editId="1B8FFE3E">
            <wp:extent cx="180975" cy="23812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Документ,  подтверждающий  полномочия  представителя  юридического  или</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физического лица в соответствии с законодательством Российской Федерации (в</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случае обращения представителя юридического или физического лица)</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7E19518F" wp14:editId="2C5ACE44">
            <wp:extent cx="180975" cy="2381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Заверенный   перевод  на  русский  язык  документов  о  государственной</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регистрации   юридического   лица   в   соответствии   с  законодательством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иностранного  государства  в  случае,  если заявителем является иностранное</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юридическое лицо</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noProof/>
          <w:position w:val="-8"/>
        </w:rPr>
        <w:drawing>
          <wp:inline distT="0" distB="0" distL="0" distR="0" wp14:anchorId="32A7CF29" wp14:editId="6AC3242B">
            <wp:extent cx="180975" cy="2381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документы,  подтверждающие  право  заявителя  на приобретение земельного</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участка  без  проведения  торгов  и предусмотренные </w:t>
      </w:r>
      <w:hyperlink r:id="rId137">
        <w:r w:rsidRPr="002E4E03">
          <w:rPr>
            <w:rFonts w:ascii="Times New Roman" w:hAnsi="Times New Roman" w:cs="Times New Roman"/>
            <w:color w:val="0000FF"/>
          </w:rPr>
          <w:t>перечнем</w:t>
        </w:r>
      </w:hyperlink>
      <w:r w:rsidRPr="002E4E03">
        <w:rPr>
          <w:rFonts w:ascii="Times New Roman" w:hAnsi="Times New Roman" w:cs="Times New Roman"/>
        </w:rPr>
        <w:t>, установленным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приказом   Росреестра   от   02.09.2020  N  П/0321  "Об утверждении перечня</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документов,  подтверждающих  право  заявителя  на  приобретение  земельного</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участка без проведения торгов":</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"___" ____________ 20___ г.</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Заявитель (представитель) 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(фамилия, имя, отчество полностью) (подпись)</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"___" ____________ 20__ г. 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(подпись специалиста, принявшего заявление и документы)</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right"/>
        <w:outlineLvl w:val="1"/>
        <w:rPr>
          <w:rFonts w:ascii="Times New Roman" w:hAnsi="Times New Roman" w:cs="Times New Roman"/>
        </w:rPr>
      </w:pPr>
      <w:r w:rsidRPr="002E4E03">
        <w:rPr>
          <w:rFonts w:ascii="Times New Roman" w:hAnsi="Times New Roman" w:cs="Times New Roman"/>
        </w:rPr>
        <w:t>Приложение 5</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по предоставлению муниципальной услуги</w:t>
      </w:r>
    </w:p>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ФОРМА</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РЕШЕНИЯ ОБ ОТКАЗЕ В ПРИЕМЕ ДОКУМЕНТОВ</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8">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right"/>
        <w:outlineLvl w:val="1"/>
        <w:rPr>
          <w:rFonts w:ascii="Times New Roman" w:hAnsi="Times New Roman" w:cs="Times New Roman"/>
        </w:rPr>
      </w:pPr>
      <w:r w:rsidRPr="002E4E03">
        <w:rPr>
          <w:rFonts w:ascii="Times New Roman" w:hAnsi="Times New Roman" w:cs="Times New Roman"/>
        </w:rPr>
        <w:t>Приложение 6</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по предоставлению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Title"/>
        <w:jc w:val="center"/>
        <w:rPr>
          <w:rFonts w:ascii="Times New Roman" w:hAnsi="Times New Roman" w:cs="Times New Roman"/>
        </w:rPr>
      </w:pPr>
      <w:bookmarkStart w:id="13" w:name="P9561"/>
      <w:bookmarkEnd w:id="13"/>
      <w:r w:rsidRPr="002E4E03">
        <w:rPr>
          <w:rFonts w:ascii="Times New Roman" w:hAnsi="Times New Roman" w:cs="Times New Roman"/>
        </w:rPr>
        <w:t>СОСТАВ,</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ПОСЛЕДОВАТЕЛЬНОСТЬ И СРОКИ ВЫПОЛНЕНИЯ АДМИНИСТРАТИВНЫХ</w:t>
      </w:r>
    </w:p>
    <w:p w:rsidR="007D6FEF" w:rsidRPr="002E4E03" w:rsidRDefault="007D6FEF" w:rsidP="007D6FEF">
      <w:pPr>
        <w:pStyle w:val="ConsPlusTitle"/>
        <w:jc w:val="center"/>
        <w:rPr>
          <w:rFonts w:ascii="Times New Roman" w:hAnsi="Times New Roman" w:cs="Times New Roman"/>
        </w:rPr>
      </w:pPr>
      <w:r w:rsidRPr="002E4E03">
        <w:rPr>
          <w:rFonts w:ascii="Times New Roman" w:hAnsi="Times New Roman" w:cs="Times New Roman"/>
        </w:rPr>
        <w:t>ПРОЦЕДУР (ДЕЙСТВИЙ) ПРИ ПРЕДОСТАВЛЕНИИ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139">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right"/>
        <w:outlineLvl w:val="1"/>
        <w:rPr>
          <w:rFonts w:ascii="Times New Roman" w:hAnsi="Times New Roman" w:cs="Times New Roman"/>
        </w:rPr>
      </w:pPr>
      <w:r w:rsidRPr="002E4E03">
        <w:rPr>
          <w:rFonts w:ascii="Times New Roman" w:hAnsi="Times New Roman" w:cs="Times New Roman"/>
        </w:rPr>
        <w:t>Приложение 7</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7D6FEF" w:rsidRPr="002E4E03" w:rsidRDefault="007D6FEF" w:rsidP="007D6FEF">
      <w:pPr>
        <w:pStyle w:val="ConsPlusNormal"/>
        <w:jc w:val="right"/>
        <w:rPr>
          <w:rFonts w:ascii="Times New Roman" w:hAnsi="Times New Roman" w:cs="Times New Roman"/>
        </w:rPr>
      </w:pPr>
      <w:r w:rsidRPr="002E4E03">
        <w:rPr>
          <w:rFonts w:ascii="Times New Roman" w:hAnsi="Times New Roman" w:cs="Times New Roman"/>
        </w:rPr>
        <w:t>по предоставлению муниципальной услуги</w:t>
      </w:r>
    </w:p>
    <w:p w:rsidR="007D6FEF" w:rsidRPr="002E4E03" w:rsidRDefault="007D6FEF" w:rsidP="007D6FEF">
      <w:pPr>
        <w:pStyle w:val="ConsPlusNormal"/>
        <w:ind w:firstLine="540"/>
        <w:jc w:val="both"/>
        <w:rPr>
          <w:rFonts w:ascii="Times New Roman" w:hAnsi="Times New Roman" w:cs="Times New Roman"/>
        </w:rPr>
      </w:pPr>
    </w:p>
    <w:p w:rsidR="007D6FEF" w:rsidRPr="002E4E03" w:rsidRDefault="007D6FEF" w:rsidP="007D6FEF">
      <w:pPr>
        <w:pStyle w:val="ConsPlusNormal"/>
        <w:jc w:val="center"/>
        <w:rPr>
          <w:rFonts w:ascii="Times New Roman" w:hAnsi="Times New Roman" w:cs="Times New Roman"/>
        </w:rPr>
      </w:pPr>
      <w:bookmarkStart w:id="14" w:name="P9575"/>
      <w:bookmarkEnd w:id="14"/>
      <w:r w:rsidRPr="002E4E03">
        <w:rPr>
          <w:rFonts w:ascii="Times New Roman" w:hAnsi="Times New Roman" w:cs="Times New Roman"/>
        </w:rPr>
        <w:t>ФОРМА</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ЗАЯВЛЕНИЯ ОБ ИСПРАВЛЕНИИ ДОПУЩЕННЫХ ОПЕЧАТОК И (ИЛИ) ОШИБОК</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В ВЫДАННЫХ В РЕЗУЛЬТАТЕ ПРЕДОСТАВЛЕНИЯ МУНИЦИПАЛЬНОЙ УСЛУГИ</w:t>
      </w:r>
    </w:p>
    <w:p w:rsidR="007D6FEF" w:rsidRPr="002E4E03" w:rsidRDefault="007D6FEF" w:rsidP="007D6FEF">
      <w:pPr>
        <w:pStyle w:val="ConsPlusNormal"/>
        <w:jc w:val="center"/>
        <w:rPr>
          <w:rFonts w:ascii="Times New Roman" w:hAnsi="Times New Roman" w:cs="Times New Roman"/>
        </w:rPr>
      </w:pPr>
      <w:r w:rsidRPr="002E4E03">
        <w:rPr>
          <w:rFonts w:ascii="Times New Roman" w:hAnsi="Times New Roman" w:cs="Times New Roman"/>
        </w:rPr>
        <w:t>ДОКУМЕНТАХ</w:t>
      </w:r>
    </w:p>
    <w:p w:rsidR="007D6FEF" w:rsidRPr="002E4E03" w:rsidRDefault="007D6FEF" w:rsidP="007D6FEF">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685"/>
        <w:gridCol w:w="510"/>
        <w:gridCol w:w="1757"/>
      </w:tblGrid>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5952" w:type="dxa"/>
            <w:gridSpan w:val="3"/>
            <w:tcBorders>
              <w:top w:val="nil"/>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5952" w:type="dxa"/>
            <w:gridSpan w:val="3"/>
            <w:tcBorders>
              <w:top w:val="nil"/>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(полное наименование юридического лица,</w:t>
            </w:r>
          </w:p>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ФИО гражданина)</w:t>
            </w: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 для ЮЛ)</w:t>
            </w:r>
          </w:p>
        </w:tc>
      </w:tr>
      <w:tr w:rsidR="007D6FEF" w:rsidRPr="002E4E03" w:rsidTr="0018149D">
        <w:tc>
          <w:tcPr>
            <w:tcW w:w="6803" w:type="dxa"/>
            <w:gridSpan w:val="2"/>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Адрес регистрации/местонахождения</w:t>
            </w:r>
          </w:p>
        </w:tc>
        <w:tc>
          <w:tcPr>
            <w:tcW w:w="2267" w:type="dxa"/>
            <w:gridSpan w:val="2"/>
            <w:tcBorders>
              <w:top w:val="nil"/>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7D6FEF" w:rsidRPr="002E4E03" w:rsidTr="0018149D">
        <w:tc>
          <w:tcPr>
            <w:tcW w:w="7313" w:type="dxa"/>
            <w:gridSpan w:val="3"/>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757" w:type="dxa"/>
            <w:tcBorders>
              <w:top w:val="nil"/>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r w:rsidR="007D6FEF" w:rsidRPr="002E4E03" w:rsidTr="0018149D">
        <w:tc>
          <w:tcPr>
            <w:tcW w:w="3118" w:type="dxa"/>
            <w:tcBorders>
              <w:top w:val="nil"/>
              <w:left w:val="nil"/>
              <w:bottom w:val="nil"/>
              <w:right w:val="nil"/>
            </w:tcBorders>
          </w:tcPr>
          <w:p w:rsidR="007D6FEF" w:rsidRPr="002E4E03" w:rsidRDefault="007D6FEF" w:rsidP="0018149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7D6FEF" w:rsidRPr="002E4E03" w:rsidRDefault="007D6FEF" w:rsidP="0018149D">
            <w:pPr>
              <w:pStyle w:val="ConsPlusNormal"/>
              <w:jc w:val="right"/>
              <w:rPr>
                <w:rFonts w:ascii="Times New Roman" w:hAnsi="Times New Roman" w:cs="Times New Roman"/>
              </w:rPr>
            </w:pPr>
          </w:p>
        </w:tc>
      </w:tr>
    </w:tbl>
    <w:p w:rsidR="007D6FEF" w:rsidRPr="002E4E03" w:rsidRDefault="007D6FEF" w:rsidP="007D6FEF">
      <w:pPr>
        <w:pStyle w:val="ConsPlusNormal"/>
        <w:jc w:val="center"/>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об исправлении допущенных опечаток и (или) ошибок в выданных</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в результате предоставления муниципальной услуги документах</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Прошу исправить опечатку и (или) ошибку в 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указываются реквизиты и название</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документа, выданного уполномоченным</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органом в результате предоставления</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государственной услуги</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Приложение (при наличии): _________________________________________________</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прилагаются материалы, обосновывающие наличие</w:t>
      </w: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 xml:space="preserve">                                     опечатки и (или) ошибки</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Подпись заявителя _________________________________________________________</w:t>
      </w:r>
    </w:p>
    <w:p w:rsidR="007D6FEF" w:rsidRPr="002E4E03" w:rsidRDefault="007D6FEF" w:rsidP="007D6FEF">
      <w:pPr>
        <w:pStyle w:val="ConsPlusNonformat"/>
        <w:jc w:val="both"/>
        <w:rPr>
          <w:rFonts w:ascii="Times New Roman" w:hAnsi="Times New Roman" w:cs="Times New Roman"/>
        </w:rPr>
      </w:pPr>
    </w:p>
    <w:p w:rsidR="007D6FEF" w:rsidRPr="002E4E03" w:rsidRDefault="007D6FEF" w:rsidP="007D6FEF">
      <w:pPr>
        <w:pStyle w:val="ConsPlusNonformat"/>
        <w:jc w:val="both"/>
        <w:rPr>
          <w:rFonts w:ascii="Times New Roman" w:hAnsi="Times New Roman" w:cs="Times New Roman"/>
        </w:rPr>
      </w:pPr>
      <w:r w:rsidRPr="002E4E03">
        <w:rPr>
          <w:rFonts w:ascii="Times New Roman" w:hAnsi="Times New Roman" w:cs="Times New Roman"/>
        </w:rPr>
        <w:t>Дата ____________________________________________________________________</w:t>
      </w:r>
    </w:p>
    <w:p w:rsidR="007D6FEF" w:rsidRPr="002E4E03" w:rsidRDefault="007D6FEF" w:rsidP="007D6FEF">
      <w:pPr>
        <w:pStyle w:val="ConsPlusNormal"/>
        <w:jc w:val="both"/>
        <w:rPr>
          <w:rFonts w:ascii="Times New Roman" w:hAnsi="Times New Roman" w:cs="Times New Roman"/>
        </w:rPr>
      </w:pPr>
    </w:p>
    <w:p w:rsidR="007D6FEF" w:rsidRPr="002E4E03" w:rsidRDefault="007D6FEF" w:rsidP="007D6FEF">
      <w:pPr>
        <w:pStyle w:val="ConsPlusNormal"/>
        <w:jc w:val="both"/>
        <w:rPr>
          <w:rFonts w:ascii="Times New Roman" w:hAnsi="Times New Roman" w:cs="Times New Roman"/>
        </w:rPr>
      </w:pPr>
    </w:p>
    <w:p w:rsidR="007D6FEF" w:rsidRPr="002E4E03" w:rsidRDefault="007D6FEF" w:rsidP="007D6FEF">
      <w:pPr>
        <w:pStyle w:val="ConsPlusNormal"/>
        <w:pBdr>
          <w:bottom w:val="single" w:sz="6" w:space="0" w:color="auto"/>
        </w:pBdr>
        <w:spacing w:before="100" w:after="100"/>
        <w:jc w:val="both"/>
        <w:rPr>
          <w:rFonts w:ascii="Times New Roman" w:hAnsi="Times New Roman" w:cs="Times New Roman"/>
          <w:sz w:val="2"/>
          <w:szCs w:val="2"/>
        </w:rPr>
      </w:pPr>
    </w:p>
    <w:p w:rsidR="007D6FEF" w:rsidRPr="002E4E03" w:rsidRDefault="007D6FEF" w:rsidP="007D6FEF">
      <w:pPr>
        <w:rPr>
          <w:rFonts w:ascii="Times New Roman" w:hAnsi="Times New Roman" w:cs="Times New Roman"/>
        </w:rPr>
      </w:pPr>
    </w:p>
    <w:p w:rsidR="007D6FEF" w:rsidRDefault="007D6FEF">
      <w:bookmarkStart w:id="15" w:name="_GoBack"/>
      <w:bookmarkEnd w:id="15"/>
    </w:p>
    <w:sectPr w:rsidR="007D6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EF"/>
    <w:rsid w:val="007D6FEF"/>
    <w:rsid w:val="00A0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C457D-5B35-4113-BC16-13DE3A54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F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6FE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D6FE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306123&amp;dst=100006"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26651&amp;dst=100006" TargetMode="External"/><Relationship Id="rId47" Type="http://schemas.openxmlformats.org/officeDocument/2006/relationships/hyperlink" Target="https://login.consultant.ru/link/?req=doc&amp;base=RLAW926&amp;n=294335&amp;dst=100024" TargetMode="External"/><Relationship Id="rId63" Type="http://schemas.openxmlformats.org/officeDocument/2006/relationships/hyperlink" Target="https://login.consultant.ru/link/?req=doc&amp;base=RLAW926&amp;n=314498&amp;dst=100066" TargetMode="External"/><Relationship Id="rId68" Type="http://schemas.openxmlformats.org/officeDocument/2006/relationships/hyperlink" Target="https://login.consultant.ru/link/?req=doc&amp;base=RLAW926&amp;n=314498&amp;dst=100067" TargetMode="External"/><Relationship Id="rId84" Type="http://schemas.openxmlformats.org/officeDocument/2006/relationships/hyperlink" Target="https://login.consultant.ru/link/?req=doc&amp;base=RLAW926&amp;n=294335&amp;dst=100209" TargetMode="External"/><Relationship Id="rId89" Type="http://schemas.openxmlformats.org/officeDocument/2006/relationships/hyperlink" Target="https://login.consultant.ru/link/?req=doc&amp;base=LAW&amp;n=466717&amp;dst=100012" TargetMode="External"/><Relationship Id="rId112" Type="http://schemas.openxmlformats.org/officeDocument/2006/relationships/hyperlink" Target="https://login.consultant.ru/link/?req=doc&amp;base=RLAW926&amp;n=294335&amp;dst=100245" TargetMode="External"/><Relationship Id="rId133" Type="http://schemas.openxmlformats.org/officeDocument/2006/relationships/hyperlink" Target="https://login.consultant.ru/link/?req=doc&amp;base=RLAW926&amp;n=294335&amp;dst=100281" TargetMode="External"/><Relationship Id="rId138" Type="http://schemas.openxmlformats.org/officeDocument/2006/relationships/hyperlink" Target="https://login.consultant.ru/link/?req=doc&amp;base=RLAW926&amp;n=294335&amp;dst=100280"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RLAW926&amp;n=294335&amp;dst=100240"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LAW&amp;n=480453&amp;dst=100094" TargetMode="External"/><Relationship Id="rId37" Type="http://schemas.openxmlformats.org/officeDocument/2006/relationships/hyperlink" Target="https://login.consultant.ru/link/?req=doc&amp;base=RLAW926&amp;n=294335&amp;dst=100008" TargetMode="External"/><Relationship Id="rId53" Type="http://schemas.openxmlformats.org/officeDocument/2006/relationships/hyperlink" Target="https://login.consultant.ru/link/?req=doc&amp;base=RLAW926&amp;n=306123&amp;dst=100006" TargetMode="External"/><Relationship Id="rId58" Type="http://schemas.openxmlformats.org/officeDocument/2006/relationships/hyperlink" Target="https://login.consultant.ru/link/?req=doc&amp;base=RLAW926&amp;n=314498&amp;dst=100073" TargetMode="External"/><Relationship Id="rId74" Type="http://schemas.openxmlformats.org/officeDocument/2006/relationships/hyperlink" Target="https://login.consultant.ru/link/?req=doc&amp;base=RLAW926&amp;n=294335&amp;dst=100200" TargetMode="External"/><Relationship Id="rId79" Type="http://schemas.openxmlformats.org/officeDocument/2006/relationships/hyperlink" Target="https://login.consultant.ru/link/?req=doc&amp;base=RLAW926&amp;n=314498&amp;dst=100070" TargetMode="External"/><Relationship Id="rId102" Type="http://schemas.openxmlformats.org/officeDocument/2006/relationships/hyperlink" Target="https://login.consultant.ru/link/?req=doc&amp;base=LAW&amp;n=491416&amp;dst=652" TargetMode="External"/><Relationship Id="rId123" Type="http://schemas.openxmlformats.org/officeDocument/2006/relationships/hyperlink" Target="https://login.consultant.ru/link/?req=doc&amp;base=RLAW926&amp;n=294335&amp;dst=100254" TargetMode="External"/><Relationship Id="rId128" Type="http://schemas.openxmlformats.org/officeDocument/2006/relationships/hyperlink" Target="https://login.consultant.ru/link/?req=doc&amp;base=RLAW926&amp;n=294335&amp;dst=100255" TargetMode="External"/><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RLAW926&amp;n=294335&amp;dst=100213" TargetMode="External"/><Relationship Id="rId95" Type="http://schemas.openxmlformats.org/officeDocument/2006/relationships/hyperlink" Target="https://login.consultant.ru/link/?req=doc&amp;base=LAW&amp;n=480453&amp;dst=359"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43" Type="http://schemas.openxmlformats.org/officeDocument/2006/relationships/hyperlink" Target="https://login.consultant.ru/link/?req=doc&amp;base=RLAW926&amp;n=294335&amp;dst=100018" TargetMode="External"/><Relationship Id="rId48" Type="http://schemas.openxmlformats.org/officeDocument/2006/relationships/hyperlink" Target="https://login.consultant.ru/link/?req=doc&amp;base=RLAW926&amp;n=294335&amp;dst=100026"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RLAW926&amp;n=306123&amp;dst=100006" TargetMode="External"/><Relationship Id="rId113" Type="http://schemas.openxmlformats.org/officeDocument/2006/relationships/hyperlink" Target="https://login.consultant.ru/link/?req=doc&amp;base=LAW&amp;n=443427&amp;dst=49" TargetMode="External"/><Relationship Id="rId118" Type="http://schemas.openxmlformats.org/officeDocument/2006/relationships/hyperlink" Target="https://login.consultant.ru/link/?req=doc&amp;base=RLAW926&amp;n=294335&amp;dst=100247" TargetMode="External"/><Relationship Id="rId134" Type="http://schemas.openxmlformats.org/officeDocument/2006/relationships/hyperlink" Target="https://login.consultant.ru/link/?req=doc&amp;base=RLAW926&amp;n=306123&amp;dst=100006" TargetMode="External"/><Relationship Id="rId139" Type="http://schemas.openxmlformats.org/officeDocument/2006/relationships/hyperlink" Target="https://login.consultant.ru/link/?req=doc&amp;base=RLAW926&amp;n=294335&amp;dst=100280"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306123&amp;dst=100006" TargetMode="External"/><Relationship Id="rId72" Type="http://schemas.openxmlformats.org/officeDocument/2006/relationships/hyperlink" Target="https://login.consultant.ru/link/?req=doc&amp;base=LAW&amp;n=492658&amp;dst=100023" TargetMode="External"/><Relationship Id="rId80" Type="http://schemas.openxmlformats.org/officeDocument/2006/relationships/hyperlink" Target="https://login.consultant.ru/link/?req=doc&amp;base=RLAW926&amp;n=277614&amp;dst=100020" TargetMode="External"/><Relationship Id="rId85" Type="http://schemas.openxmlformats.org/officeDocument/2006/relationships/hyperlink" Target="https://login.consultant.ru/link/?req=doc&amp;base=LAW&amp;n=468472&amp;dst=100069" TargetMode="External"/><Relationship Id="rId93" Type="http://schemas.openxmlformats.org/officeDocument/2006/relationships/hyperlink" Target="https://login.consultant.ru/link/?req=doc&amp;base=LAW&amp;n=480453&amp;dst=100010" TargetMode="External"/><Relationship Id="rId98" Type="http://schemas.openxmlformats.org/officeDocument/2006/relationships/hyperlink" Target="https://login.consultant.ru/link/?req=doc&amp;base=RLAW926&amp;n=294335&amp;dst=100238" TargetMode="External"/><Relationship Id="rId121" Type="http://schemas.openxmlformats.org/officeDocument/2006/relationships/hyperlink" Target="https://login.consultant.ru/link/?req=doc&amp;base=RLAW926&amp;n=294335&amp;dst=100253"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280675&amp;dst=100132" TargetMode="External"/><Relationship Id="rId38" Type="http://schemas.openxmlformats.org/officeDocument/2006/relationships/hyperlink" Target="https://login.consultant.ru/link/?req=doc&amp;base=RLAW926&amp;n=294335&amp;dst=100010" TargetMode="External"/><Relationship Id="rId46" Type="http://schemas.openxmlformats.org/officeDocument/2006/relationships/hyperlink" Target="https://login.consultant.ru/link/?req=doc&amp;base=RLAW926&amp;n=294335&amp;dst=100022" TargetMode="External"/><Relationship Id="rId59" Type="http://schemas.openxmlformats.org/officeDocument/2006/relationships/hyperlink" Target="https://login.consultant.ru/link/?req=doc&amp;base=RLAW926&amp;n=272748&amp;dst=100008" TargetMode="External"/><Relationship Id="rId67" Type="http://schemas.openxmlformats.org/officeDocument/2006/relationships/hyperlink" Target="https://login.consultant.ru/link/?req=doc&amp;base=LAW&amp;n=491416&amp;dst=463" TargetMode="External"/><Relationship Id="rId103" Type="http://schemas.openxmlformats.org/officeDocument/2006/relationships/hyperlink" Target="https://login.consultant.ru/link/?req=doc&amp;base=LAW&amp;n=491416&amp;dst=613" TargetMode="External"/><Relationship Id="rId108" Type="http://schemas.openxmlformats.org/officeDocument/2006/relationships/hyperlink" Target="https://login.consultant.ru/link/?req=doc&amp;base=RLAW926&amp;n=314498&amp;dst=100072" TargetMode="External"/><Relationship Id="rId116" Type="http://schemas.openxmlformats.org/officeDocument/2006/relationships/hyperlink" Target="https://login.consultant.ru/link/?req=doc&amp;base=RLAW926&amp;n=306123&amp;dst=100006" TargetMode="External"/><Relationship Id="rId124" Type="http://schemas.openxmlformats.org/officeDocument/2006/relationships/hyperlink" Target="https://login.consultant.ru/link/?req=doc&amp;base=LAW&amp;n=480453" TargetMode="External"/><Relationship Id="rId129" Type="http://schemas.openxmlformats.org/officeDocument/2006/relationships/hyperlink" Target="https://login.consultant.ru/link/?req=doc&amp;base=LAW&amp;n=475220" TargetMode="External"/><Relationship Id="rId137" Type="http://schemas.openxmlformats.org/officeDocument/2006/relationships/hyperlink" Target="https://login.consultant.ru/link/?req=doc&amp;base=LAW&amp;n=466717&amp;dst=100012"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94335&amp;dst=100016" TargetMode="External"/><Relationship Id="rId54" Type="http://schemas.openxmlformats.org/officeDocument/2006/relationships/hyperlink" Target="https://login.consultant.ru/link/?req=doc&amp;base=RLAW926&amp;n=294335&amp;dst=100031" TargetMode="External"/><Relationship Id="rId62" Type="http://schemas.openxmlformats.org/officeDocument/2006/relationships/hyperlink" Target="https://login.consultant.ru/link/?req=doc&amp;base=RLAW926&amp;n=306123&amp;dst=100006" TargetMode="External"/><Relationship Id="rId70" Type="http://schemas.openxmlformats.org/officeDocument/2006/relationships/hyperlink" Target="https://login.consultant.ru/link/?req=doc&amp;base=RLAW926&amp;n=294335&amp;dst=100187" TargetMode="External"/><Relationship Id="rId75" Type="http://schemas.openxmlformats.org/officeDocument/2006/relationships/hyperlink" Target="https://login.consultant.ru/link/?req=doc&amp;base=RLAW926&amp;n=306123&amp;dst=100006" TargetMode="External"/><Relationship Id="rId83" Type="http://schemas.openxmlformats.org/officeDocument/2006/relationships/hyperlink" Target="https://login.consultant.ru/link/?req=doc&amp;base=RLAW926&amp;n=314498&amp;dst=100071" TargetMode="External"/><Relationship Id="rId88" Type="http://schemas.openxmlformats.org/officeDocument/2006/relationships/hyperlink" Target="https://login.consultant.ru/link/?req=doc&amp;base=RLAW926&amp;n=294335&amp;dst=100211" TargetMode="External"/><Relationship Id="rId91" Type="http://schemas.openxmlformats.org/officeDocument/2006/relationships/hyperlink" Target="https://login.consultant.ru/link/?req=doc&amp;base=RLAW926&amp;n=294335&amp;dst=100225" TargetMode="External"/><Relationship Id="rId96" Type="http://schemas.openxmlformats.org/officeDocument/2006/relationships/hyperlink" Target="https://login.consultant.ru/link/?req=doc&amp;base=RLAW926&amp;n=294335&amp;dst=100227" TargetMode="External"/><Relationship Id="rId111" Type="http://schemas.openxmlformats.org/officeDocument/2006/relationships/hyperlink" Target="https://login.consultant.ru/link/?req=doc&amp;base=RLAW926&amp;n=294335&amp;dst=100243" TargetMode="External"/><Relationship Id="rId132" Type="http://schemas.openxmlformats.org/officeDocument/2006/relationships/hyperlink" Target="https://login.consultant.ru/link/?req=doc&amp;base=RLAW926&amp;n=294335&amp;dst=100280"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306123&amp;dst=100006" TargetMode="External"/><Relationship Id="rId49" Type="http://schemas.openxmlformats.org/officeDocument/2006/relationships/hyperlink" Target="https://login.consultant.ru/link/?req=doc&amp;base=RLAW926&amp;n=294335&amp;dst=100028" TargetMode="External"/><Relationship Id="rId57" Type="http://schemas.openxmlformats.org/officeDocument/2006/relationships/hyperlink" Target="https://login.consultant.ru/link/?req=doc&amp;base=RLAW926&amp;n=294335&amp;dst=100033" TargetMode="External"/><Relationship Id="rId106" Type="http://schemas.openxmlformats.org/officeDocument/2006/relationships/hyperlink" Target="https://login.consultant.ru/link/?req=doc&amp;base=LAW&amp;n=491416&amp;dst=860" TargetMode="External"/><Relationship Id="rId114" Type="http://schemas.openxmlformats.org/officeDocument/2006/relationships/hyperlink" Target="https://login.consultant.ru/link/?req=doc&amp;base=LAW&amp;n=480453&amp;dst=107" TargetMode="External"/><Relationship Id="rId119" Type="http://schemas.openxmlformats.org/officeDocument/2006/relationships/hyperlink" Target="https://login.consultant.ru/link/?req=doc&amp;base=RLAW926&amp;n=294335&amp;dst=100249" TargetMode="External"/><Relationship Id="rId127"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RLAW926&amp;n=314498&amp;dst=100005" TargetMode="External"/><Relationship Id="rId44" Type="http://schemas.openxmlformats.org/officeDocument/2006/relationships/hyperlink" Target="https://login.consultant.ru/link/?req=doc&amp;base=RLAW926&amp;n=226651&amp;dst=100006" TargetMode="External"/><Relationship Id="rId52" Type="http://schemas.openxmlformats.org/officeDocument/2006/relationships/hyperlink" Target="https://login.consultant.ru/link/?req=doc&amp;base=RLAW926&amp;n=172784" TargetMode="External"/><Relationship Id="rId60" Type="http://schemas.openxmlformats.org/officeDocument/2006/relationships/hyperlink" Target="https://login.consultant.ru/link/?req=doc&amp;base=RLAW926&amp;n=277614&amp;dst=100019" TargetMode="External"/><Relationship Id="rId65" Type="http://schemas.openxmlformats.org/officeDocument/2006/relationships/hyperlink" Target="https://login.consultant.ru/link/?req=doc&amp;base=LAW&amp;n=491535" TargetMode="External"/><Relationship Id="rId73" Type="http://schemas.openxmlformats.org/officeDocument/2006/relationships/hyperlink" Target="https://login.consultant.ru/link/?req=doc&amp;base=RLAW926&amp;n=294335&amp;dst=100198" TargetMode="External"/><Relationship Id="rId78" Type="http://schemas.openxmlformats.org/officeDocument/2006/relationships/hyperlink" Target="https://login.consultant.ru/link/?req=doc&amp;base=RLAW926&amp;n=314498&amp;dst=100068" TargetMode="External"/><Relationship Id="rId81" Type="http://schemas.openxmlformats.org/officeDocument/2006/relationships/hyperlink" Target="https://login.consultant.ru/link/?req=doc&amp;base=LAW&amp;n=489745" TargetMode="External"/><Relationship Id="rId86" Type="http://schemas.openxmlformats.org/officeDocument/2006/relationships/hyperlink" Target="https://login.consultant.ru/link/?req=doc&amp;base=LAW&amp;n=473074&amp;dst=100013" TargetMode="External"/><Relationship Id="rId94" Type="http://schemas.openxmlformats.org/officeDocument/2006/relationships/hyperlink" Target="https://login.consultant.ru/link/?req=doc&amp;base=LAW&amp;n=480453&amp;dst=43" TargetMode="External"/><Relationship Id="rId99" Type="http://schemas.openxmlformats.org/officeDocument/2006/relationships/hyperlink" Target="https://login.consultant.ru/link/?req=doc&amp;base=LAW&amp;n=491416&amp;dst=1095" TargetMode="External"/><Relationship Id="rId101" Type="http://schemas.openxmlformats.org/officeDocument/2006/relationships/hyperlink" Target="https://login.consultant.ru/link/?req=doc&amp;base=LAW&amp;n=491416&amp;dst=1095" TargetMode="External"/><Relationship Id="rId122" Type="http://schemas.openxmlformats.org/officeDocument/2006/relationships/hyperlink" Target="https://login.consultant.ru/link/?req=doc&amp;base=LAW&amp;n=480453&amp;dst=100352" TargetMode="External"/><Relationship Id="rId130" Type="http://schemas.openxmlformats.org/officeDocument/2006/relationships/hyperlink" Target="https://login.consultant.ru/link/?req=doc&amp;base=LAW&amp;n=475220" TargetMode="External"/><Relationship Id="rId135" Type="http://schemas.openxmlformats.org/officeDocument/2006/relationships/hyperlink" Target="https://login.consultant.ru/link/?req=doc&amp;base=LAW&amp;n=491416&amp;dst=455"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2" TargetMode="External"/><Relationship Id="rId109" Type="http://schemas.openxmlformats.org/officeDocument/2006/relationships/hyperlink" Target="https://login.consultant.ru/link/?req=doc&amp;base=RLAW926&amp;n=294335&amp;dst=100241" TargetMode="External"/><Relationship Id="rId34" Type="http://schemas.openxmlformats.org/officeDocument/2006/relationships/hyperlink" Target="https://login.consultant.ru/link/?req=doc&amp;base=RLAW926&amp;n=309987&amp;dst=101104" TargetMode="External"/><Relationship Id="rId50" Type="http://schemas.openxmlformats.org/officeDocument/2006/relationships/hyperlink" Target="https://login.consultant.ru/link/?req=doc&amp;base=RLAW926&amp;n=294335&amp;dst=100030" TargetMode="External"/><Relationship Id="rId55" Type="http://schemas.openxmlformats.org/officeDocument/2006/relationships/hyperlink" Target="https://login.consultant.ru/link/?req=doc&amp;base=RLAW926&amp;n=306123&amp;dst=100006" TargetMode="External"/><Relationship Id="rId76" Type="http://schemas.openxmlformats.org/officeDocument/2006/relationships/hyperlink" Target="https://login.consultant.ru/link/?req=doc&amp;base=RLAW926&amp;n=294335&amp;dst=100202" TargetMode="External"/><Relationship Id="rId97" Type="http://schemas.openxmlformats.org/officeDocument/2006/relationships/hyperlink" Target="https://login.consultant.ru/link/?req=doc&amp;base=LAW&amp;n=468472&amp;dst=100088" TargetMode="External"/><Relationship Id="rId104" Type="http://schemas.openxmlformats.org/officeDocument/2006/relationships/hyperlink" Target="https://login.consultant.ru/link/?req=doc&amp;base=LAW&amp;n=491416&amp;dst=611" TargetMode="External"/><Relationship Id="rId120" Type="http://schemas.openxmlformats.org/officeDocument/2006/relationships/hyperlink" Target="https://login.consultant.ru/link/?req=doc&amp;base=RLAW926&amp;n=294335&amp;dst=100251" TargetMode="External"/><Relationship Id="rId125" Type="http://schemas.openxmlformats.org/officeDocument/2006/relationships/hyperlink" Target="https://login.consultant.ru/link/?req=doc&amp;base=RLAW926&amp;n=283488" TargetMode="External"/><Relationship Id="rId141" Type="http://schemas.openxmlformats.org/officeDocument/2006/relationships/theme" Target="theme/theme1.xm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54103" TargetMode="External"/><Relationship Id="rId92" Type="http://schemas.openxmlformats.org/officeDocument/2006/relationships/hyperlink" Target="https://login.consultant.ru/link/?req=doc&amp;base=LAW&amp;n=487790"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4" TargetMode="External"/><Relationship Id="rId45" Type="http://schemas.openxmlformats.org/officeDocument/2006/relationships/hyperlink" Target="https://login.consultant.ru/link/?req=doc&amp;base=RLAW926&amp;n=294335&amp;dst=100020" TargetMode="External"/><Relationship Id="rId66" Type="http://schemas.openxmlformats.org/officeDocument/2006/relationships/hyperlink" Target="https://login.consultant.ru/link/?req=doc&amp;base=LAW&amp;n=491416&amp;dst=1246" TargetMode="External"/><Relationship Id="rId87" Type="http://schemas.openxmlformats.org/officeDocument/2006/relationships/hyperlink" Target="https://login.consultant.ru/link/?req=doc&amp;base=LAW&amp;n=442096&amp;dst=100010" TargetMode="External"/><Relationship Id="rId110" Type="http://schemas.openxmlformats.org/officeDocument/2006/relationships/hyperlink" Target="https://login.consultant.ru/link/?req=doc&amp;base=LAW&amp;n=491535" TargetMode="External"/><Relationship Id="rId115" Type="http://schemas.openxmlformats.org/officeDocument/2006/relationships/hyperlink" Target="https://login.consultant.ru/link/?req=doc&amp;base=LAW&amp;n=311791" TargetMode="External"/><Relationship Id="rId131" Type="http://schemas.openxmlformats.org/officeDocument/2006/relationships/hyperlink" Target="https://login.consultant.ru/link/?req=doc&amp;base=RLAW926&amp;n=294335&amp;dst=100280" TargetMode="External"/><Relationship Id="rId136" Type="http://schemas.openxmlformats.org/officeDocument/2006/relationships/image" Target="media/image1.wmf"/><Relationship Id="rId61" Type="http://schemas.openxmlformats.org/officeDocument/2006/relationships/hyperlink" Target="https://login.consultant.ru/link/?req=doc&amp;base=RLAW926&amp;n=294335&amp;dst=100186" TargetMode="External"/><Relationship Id="rId82" Type="http://schemas.openxmlformats.org/officeDocument/2006/relationships/hyperlink" Target="https://login.consultant.ru/link/?req=doc&amp;base=RLAW926&amp;n=277614&amp;dst=100021"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294335&amp;dst=100006" TargetMode="External"/><Relationship Id="rId56" Type="http://schemas.openxmlformats.org/officeDocument/2006/relationships/hyperlink" Target="https://login.consultant.ru/link/?req=doc&amp;base=RLAW926&amp;n=294335&amp;dst=100032" TargetMode="External"/><Relationship Id="rId77" Type="http://schemas.openxmlformats.org/officeDocument/2006/relationships/hyperlink" Target="https://login.consultant.ru/link/?req=doc&amp;base=RLAW926&amp;n=294335&amp;dst=100204" TargetMode="External"/><Relationship Id="rId100" Type="http://schemas.openxmlformats.org/officeDocument/2006/relationships/hyperlink" Target="https://login.consultant.ru/link/?req=doc&amp;base=LAW&amp;n=471026&amp;dst=2798" TargetMode="External"/><Relationship Id="rId105" Type="http://schemas.openxmlformats.org/officeDocument/2006/relationships/hyperlink" Target="https://login.consultant.ru/link/?req=doc&amp;base=LAW&amp;n=491416&amp;dst=620" TargetMode="External"/><Relationship Id="rId126" Type="http://schemas.openxmlformats.org/officeDocument/2006/relationships/hyperlink" Target="https://login.consultant.ru/link/?req=doc&amp;base=RLAW926&amp;n=30612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15569</Words>
  <Characters>88748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2024-12-24T07:42:00Z</dcterms:created>
  <dcterms:modified xsi:type="dcterms:W3CDTF">2024-12-24T07:47:00Z</dcterms:modified>
</cp:coreProperties>
</file>